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6403" w14:textId="77777777" w:rsidR="001C5BB5" w:rsidRDefault="001C5BB5">
      <w:pPr>
        <w:rPr>
          <w:rFonts w:hint="eastAsia"/>
        </w:rPr>
      </w:pPr>
    </w:p>
    <w:p w14:paraId="66F8F650" w14:textId="77777777" w:rsidR="001C5BB5" w:rsidRDefault="001C5BB5">
      <w:pPr>
        <w:rPr>
          <w:rFonts w:hint="eastAsia"/>
        </w:rPr>
      </w:pPr>
      <w:r>
        <w:rPr>
          <w:rFonts w:hint="eastAsia"/>
        </w:rPr>
        <w:t>富人的富的拼音组词怎么写</w:t>
      </w:r>
    </w:p>
    <w:p w14:paraId="54F3695F" w14:textId="77777777" w:rsidR="001C5BB5" w:rsidRDefault="001C5BB5">
      <w:pPr>
        <w:rPr>
          <w:rFonts w:hint="eastAsia"/>
        </w:rPr>
      </w:pPr>
      <w:r>
        <w:rPr>
          <w:rFonts w:hint="eastAsia"/>
        </w:rPr>
        <w:t>当我们讨论“富”的时候，往往联想到财富、富裕等概念。在汉语中，“富”字的拼音是“fù”，这个音节不仅可以单独用来表示富有之意，还可以与其他音节组合成各种词汇，表达更加丰富的含义。下面我们将探讨一些与“富”相关的拼音组词。</w:t>
      </w:r>
    </w:p>
    <w:p w14:paraId="3ABD5C00" w14:textId="77777777" w:rsidR="001C5BB5" w:rsidRDefault="001C5BB5">
      <w:pPr>
        <w:rPr>
          <w:rFonts w:hint="eastAsia"/>
        </w:rPr>
      </w:pPr>
    </w:p>
    <w:p w14:paraId="683988AB" w14:textId="77777777" w:rsidR="001C5BB5" w:rsidRDefault="001C5BB5">
      <w:pPr>
        <w:rPr>
          <w:rFonts w:hint="eastAsia"/>
        </w:rPr>
      </w:pPr>
    </w:p>
    <w:p w14:paraId="7A2A6D2F" w14:textId="77777777" w:rsidR="001C5BB5" w:rsidRDefault="001C5BB5">
      <w:pPr>
        <w:rPr>
          <w:rFonts w:hint="eastAsia"/>
        </w:rPr>
      </w:pPr>
      <w:r>
        <w:rPr>
          <w:rFonts w:hint="eastAsia"/>
        </w:rPr>
        <w:t>基本释义</w:t>
      </w:r>
    </w:p>
    <w:p w14:paraId="7A882EF3" w14:textId="77777777" w:rsidR="001C5BB5" w:rsidRDefault="001C5BB5">
      <w:pPr>
        <w:rPr>
          <w:rFonts w:hint="eastAsia"/>
        </w:rPr>
      </w:pPr>
      <w:r>
        <w:rPr>
          <w:rFonts w:hint="eastAsia"/>
        </w:rPr>
        <w:t>“富”本身是一个形容词，用来描述物质或精神上的丰富状态。例如，“富有”（fù yǒu）指的是拥有大量财富或者资源的状态。除此之外，“富”也可以作为动词使用，意为使...变得富有，如“致富”（zhì fù），意味着通过某种方式实现财富的增长。</w:t>
      </w:r>
    </w:p>
    <w:p w14:paraId="6171CEB5" w14:textId="77777777" w:rsidR="001C5BB5" w:rsidRDefault="001C5BB5">
      <w:pPr>
        <w:rPr>
          <w:rFonts w:hint="eastAsia"/>
        </w:rPr>
      </w:pPr>
    </w:p>
    <w:p w14:paraId="264E2F7F" w14:textId="77777777" w:rsidR="001C5BB5" w:rsidRDefault="001C5BB5">
      <w:pPr>
        <w:rPr>
          <w:rFonts w:hint="eastAsia"/>
        </w:rPr>
      </w:pPr>
    </w:p>
    <w:p w14:paraId="0D3D5844" w14:textId="77777777" w:rsidR="001C5BB5" w:rsidRDefault="001C5BB5">
      <w:pPr>
        <w:rPr>
          <w:rFonts w:hint="eastAsia"/>
        </w:rPr>
      </w:pPr>
      <w:r>
        <w:rPr>
          <w:rFonts w:hint="eastAsia"/>
        </w:rPr>
        <w:t>与“富”相关的成语和词语</w:t>
      </w:r>
    </w:p>
    <w:p w14:paraId="2E02D208" w14:textId="77777777" w:rsidR="001C5BB5" w:rsidRDefault="001C5BB5">
      <w:pPr>
        <w:rPr>
          <w:rFonts w:hint="eastAsia"/>
        </w:rPr>
      </w:pPr>
      <w:r>
        <w:rPr>
          <w:rFonts w:hint="eastAsia"/>
        </w:rPr>
        <w:t>汉语中有不少含有“富”字的成语，它们不仅表达了丰富的文化内涵，也体现了古人对于财富和社会地位的看法。“富贵”（fù guì）是指既有钱财又拥有社会地位；“富国强兵”（fù guó qiáng bīng）则是指国家经济繁荣且军事力量强大，强调了经济发展与国防建设的重要性。</w:t>
      </w:r>
    </w:p>
    <w:p w14:paraId="68388FF6" w14:textId="77777777" w:rsidR="001C5BB5" w:rsidRDefault="001C5BB5">
      <w:pPr>
        <w:rPr>
          <w:rFonts w:hint="eastAsia"/>
        </w:rPr>
      </w:pPr>
    </w:p>
    <w:p w14:paraId="288AF3EA" w14:textId="77777777" w:rsidR="001C5BB5" w:rsidRDefault="001C5BB5">
      <w:pPr>
        <w:rPr>
          <w:rFonts w:hint="eastAsia"/>
        </w:rPr>
      </w:pPr>
    </w:p>
    <w:p w14:paraId="4BA6B37C" w14:textId="77777777" w:rsidR="001C5BB5" w:rsidRDefault="001C5BB5">
      <w:pPr>
        <w:rPr>
          <w:rFonts w:hint="eastAsia"/>
        </w:rPr>
      </w:pPr>
      <w:r>
        <w:rPr>
          <w:rFonts w:hint="eastAsia"/>
        </w:rPr>
        <w:t>关于“富”的现代用法</w:t>
      </w:r>
    </w:p>
    <w:p w14:paraId="49D59BDA" w14:textId="77777777" w:rsidR="001C5BB5" w:rsidRDefault="001C5BB5">
      <w:pPr>
        <w:rPr>
          <w:rFonts w:hint="eastAsia"/>
        </w:rPr>
      </w:pPr>
      <w:r>
        <w:rPr>
          <w:rFonts w:hint="eastAsia"/>
        </w:rPr>
        <w:t>在现代社会，“富”的概念已经超出了传统的物质财富范畴，更多地涉及到知识、信息、技术等方面的“财富”。比如，“富媒体”（fù méiti）指的是集成了多种媒体形式的信息载体，包括文本、图片、音频、视频等元素，提供给用户更丰富的体验。“富矿”（fù kuàng）不仅仅指富含矿物质的矿区，也可以比喻蕴含丰富资源的地方或领域。</w:t>
      </w:r>
    </w:p>
    <w:p w14:paraId="0CFF9481" w14:textId="77777777" w:rsidR="001C5BB5" w:rsidRDefault="001C5BB5">
      <w:pPr>
        <w:rPr>
          <w:rFonts w:hint="eastAsia"/>
        </w:rPr>
      </w:pPr>
    </w:p>
    <w:p w14:paraId="0B59EF0F" w14:textId="77777777" w:rsidR="001C5BB5" w:rsidRDefault="001C5BB5">
      <w:pPr>
        <w:rPr>
          <w:rFonts w:hint="eastAsia"/>
        </w:rPr>
      </w:pPr>
    </w:p>
    <w:p w14:paraId="4AEFA05C" w14:textId="77777777" w:rsidR="001C5BB5" w:rsidRDefault="001C5BB5">
      <w:pPr>
        <w:rPr>
          <w:rFonts w:hint="eastAsia"/>
        </w:rPr>
      </w:pPr>
      <w:r>
        <w:rPr>
          <w:rFonts w:hint="eastAsia"/>
        </w:rPr>
        <w:t>最后的总结</w:t>
      </w:r>
    </w:p>
    <w:p w14:paraId="07B64D74" w14:textId="77777777" w:rsidR="001C5BB5" w:rsidRDefault="001C5BB5">
      <w:pPr>
        <w:rPr>
          <w:rFonts w:hint="eastAsia"/>
        </w:rPr>
      </w:pPr>
      <w:r>
        <w:rPr>
          <w:rFonts w:hint="eastAsia"/>
        </w:rPr>
        <w:t>通过对“富”的拼音组词的学习，我们可以发现，虽然“富”字的基本意义指向财富，但它所涉及的范围远不止于此。从古代到现代，“富”字承载的文化价值和社会意义不断演变</w:t>
      </w:r>
      <w:r>
        <w:rPr>
          <w:rFonts w:hint="eastAsia"/>
        </w:rPr>
        <w:lastRenderedPageBreak/>
        <w:t>和发展，反映了人们对美好生活向往的同时，也体现了社会变迁的痕迹。无论是在个人层面还是国家层面上，“富”的追求都是一个永恒的话题。</w:t>
      </w:r>
    </w:p>
    <w:p w14:paraId="064ADCA2" w14:textId="77777777" w:rsidR="001C5BB5" w:rsidRDefault="001C5BB5">
      <w:pPr>
        <w:rPr>
          <w:rFonts w:hint="eastAsia"/>
        </w:rPr>
      </w:pPr>
    </w:p>
    <w:p w14:paraId="4C0B0AE1" w14:textId="77777777" w:rsidR="001C5BB5" w:rsidRDefault="001C5BB5">
      <w:pPr>
        <w:rPr>
          <w:rFonts w:hint="eastAsia"/>
        </w:rPr>
      </w:pPr>
    </w:p>
    <w:p w14:paraId="36A34643" w14:textId="77777777" w:rsidR="001C5BB5" w:rsidRDefault="001C5B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E59F1" w14:textId="5EAD3A52" w:rsidR="00DC034B" w:rsidRDefault="00DC034B"/>
    <w:sectPr w:rsidR="00DC0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4B"/>
    <w:rsid w:val="001C5BB5"/>
    <w:rsid w:val="00317C12"/>
    <w:rsid w:val="00DC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70B6E-23C8-426C-906E-9F6B65A1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