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E950" w14:textId="77777777" w:rsidR="00A64529" w:rsidRDefault="00A64529">
      <w:pPr>
        <w:rPr>
          <w:rFonts w:hint="eastAsia"/>
        </w:rPr>
      </w:pPr>
    </w:p>
    <w:p w14:paraId="6C6C04AA" w14:textId="77777777" w:rsidR="00A64529" w:rsidRDefault="00A64529">
      <w:pPr>
        <w:rPr>
          <w:rFonts w:hint="eastAsia"/>
        </w:rPr>
      </w:pPr>
      <w:r>
        <w:rPr>
          <w:rFonts w:hint="eastAsia"/>
        </w:rPr>
        <w:t>峰的拼音和组词语</w:t>
      </w:r>
    </w:p>
    <w:p w14:paraId="0A1E4588" w14:textId="77777777" w:rsidR="00A64529" w:rsidRDefault="00A64529">
      <w:pPr>
        <w:rPr>
          <w:rFonts w:hint="eastAsia"/>
        </w:rPr>
      </w:pPr>
      <w:r>
        <w:rPr>
          <w:rFonts w:hint="eastAsia"/>
        </w:rPr>
        <w:t>峰字在汉语中是一个非常常见且富有诗意的字，它不仅代表着自然界中的山峰、高峰等意象，还常被用来比喻事物的顶点或最高峰。我们来了解一下“峰”的拼音。根据现代汉语拼音方案，“峰”读作 fēng，属于阴平声调。</w:t>
      </w:r>
    </w:p>
    <w:p w14:paraId="24FFBF5A" w14:textId="77777777" w:rsidR="00A64529" w:rsidRDefault="00A64529">
      <w:pPr>
        <w:rPr>
          <w:rFonts w:hint="eastAsia"/>
        </w:rPr>
      </w:pPr>
    </w:p>
    <w:p w14:paraId="3929FB3F" w14:textId="77777777" w:rsidR="00A64529" w:rsidRDefault="00A64529">
      <w:pPr>
        <w:rPr>
          <w:rFonts w:hint="eastAsia"/>
        </w:rPr>
      </w:pPr>
    </w:p>
    <w:p w14:paraId="6457F634" w14:textId="77777777" w:rsidR="00A64529" w:rsidRDefault="00A64529">
      <w:pPr>
        <w:rPr>
          <w:rFonts w:hint="eastAsia"/>
        </w:rPr>
      </w:pPr>
      <w:r>
        <w:rPr>
          <w:rFonts w:hint="eastAsia"/>
        </w:rPr>
        <w:t>峰的含义与象征意义</w:t>
      </w:r>
    </w:p>
    <w:p w14:paraId="294B5596" w14:textId="77777777" w:rsidR="00A64529" w:rsidRDefault="00A64529">
      <w:pPr>
        <w:rPr>
          <w:rFonts w:hint="eastAsia"/>
        </w:rPr>
      </w:pPr>
      <w:r>
        <w:rPr>
          <w:rFonts w:hint="eastAsia"/>
        </w:rPr>
        <w:t>在汉字文化里，“峰”指的是山的突出尖顶部分，也泛指山岭。山峰往往是自然景观中最引人入胜的部分之一，它们不仅是地理上的显著标志，也是许多文化和宗教信仰中的重要元素。例如，在道教中，有五岳之尊的说法，其中东岳泰山就因其雄伟壮观而被视为神圣之地；而在佛教中，也有诸多名山大川作为圣地，如峨眉山、普陀山等，这些地方不仅风景秀丽，而且承载着深厚的文化底蕴。</w:t>
      </w:r>
    </w:p>
    <w:p w14:paraId="253D69E1" w14:textId="77777777" w:rsidR="00A64529" w:rsidRDefault="00A64529">
      <w:pPr>
        <w:rPr>
          <w:rFonts w:hint="eastAsia"/>
        </w:rPr>
      </w:pPr>
    </w:p>
    <w:p w14:paraId="4C1162D0" w14:textId="77777777" w:rsidR="00A64529" w:rsidRDefault="00A64529">
      <w:pPr>
        <w:rPr>
          <w:rFonts w:hint="eastAsia"/>
        </w:rPr>
      </w:pPr>
    </w:p>
    <w:p w14:paraId="3008E1E4" w14:textId="77777777" w:rsidR="00A64529" w:rsidRDefault="00A64529">
      <w:pPr>
        <w:rPr>
          <w:rFonts w:hint="eastAsia"/>
        </w:rPr>
      </w:pPr>
      <w:r>
        <w:rPr>
          <w:rFonts w:hint="eastAsia"/>
        </w:rPr>
        <w:t>以“峰”为中心的组词及用法</w:t>
      </w:r>
    </w:p>
    <w:p w14:paraId="4A8F300F" w14:textId="77777777" w:rsidR="00A64529" w:rsidRDefault="00A64529">
      <w:pPr>
        <w:rPr>
          <w:rFonts w:hint="eastAsia"/>
        </w:rPr>
      </w:pPr>
      <w:r>
        <w:rPr>
          <w:rFonts w:hint="eastAsia"/>
        </w:rPr>
        <w:t>围绕“峰”这个字，我们可以构造出许多词汇，每个词都蕴含着独特的意义和使用场合。比如，“高峰”，通常用来形容事物发展的最高阶段或者是最为繁忙的时间段，像交通高峰、用电高峰等；“巅峰”则更强调达到极点的状态，可以是事业的巅峰、艺术成就的巅峰等。“峰峦”则是指连绵起伏的山峰，给人以壮丽之美感；而“锋芒毕露”虽然写法上稍有不同，但其含义中的“锋”也可看作是对“峰”这一概念延伸，表示锐利之处全部显露出来。</w:t>
      </w:r>
    </w:p>
    <w:p w14:paraId="41120BEE" w14:textId="77777777" w:rsidR="00A64529" w:rsidRDefault="00A64529">
      <w:pPr>
        <w:rPr>
          <w:rFonts w:hint="eastAsia"/>
        </w:rPr>
      </w:pPr>
    </w:p>
    <w:p w14:paraId="4DF5EE81" w14:textId="77777777" w:rsidR="00A64529" w:rsidRDefault="00A64529">
      <w:pPr>
        <w:rPr>
          <w:rFonts w:hint="eastAsia"/>
        </w:rPr>
      </w:pPr>
    </w:p>
    <w:p w14:paraId="18AABA56" w14:textId="77777777" w:rsidR="00A64529" w:rsidRDefault="00A64529">
      <w:pPr>
        <w:rPr>
          <w:rFonts w:hint="eastAsia"/>
        </w:rPr>
      </w:pPr>
      <w:r>
        <w:rPr>
          <w:rFonts w:hint="eastAsia"/>
        </w:rPr>
        <w:t>文学作品中的峰形象</w:t>
      </w:r>
    </w:p>
    <w:p w14:paraId="71DECC71" w14:textId="77777777" w:rsidR="00A64529" w:rsidRDefault="00A64529">
      <w:pPr>
        <w:rPr>
          <w:rFonts w:hint="eastAsia"/>
        </w:rPr>
      </w:pPr>
      <w:r>
        <w:rPr>
          <w:rFonts w:hint="eastAsia"/>
        </w:rPr>
        <w:t>在中国古代文学作品里，“峰”常常作为一个重要的意象出现，它既可以表达作者对大自然鬼斧神工的赞美之情，也可以寄托个人的理想追求或是抒发内心的情感波动。例如，唐代诗人李白在其诗作《望庐山瀑布》中有句云：“日照香炉生紫烟，遥看瀑布挂前川。”这里的“香炉”即是指庐山的一座山峰，通过描写日光照耀下的美丽景象，展现了诗人对自然美景的热爱以及向往自由超脱的心境。</w:t>
      </w:r>
    </w:p>
    <w:p w14:paraId="7B3A798D" w14:textId="77777777" w:rsidR="00A64529" w:rsidRDefault="00A64529">
      <w:pPr>
        <w:rPr>
          <w:rFonts w:hint="eastAsia"/>
        </w:rPr>
      </w:pPr>
    </w:p>
    <w:p w14:paraId="3AEF0209" w14:textId="77777777" w:rsidR="00A64529" w:rsidRDefault="00A64529">
      <w:pPr>
        <w:rPr>
          <w:rFonts w:hint="eastAsia"/>
        </w:rPr>
      </w:pPr>
    </w:p>
    <w:p w14:paraId="44ABA8CC" w14:textId="77777777" w:rsidR="00A64529" w:rsidRDefault="00A64529">
      <w:pPr>
        <w:rPr>
          <w:rFonts w:hint="eastAsia"/>
        </w:rPr>
      </w:pPr>
      <w:r>
        <w:rPr>
          <w:rFonts w:hint="eastAsia"/>
        </w:rPr>
        <w:t>最后的总结</w:t>
      </w:r>
    </w:p>
    <w:p w14:paraId="6161F6A4" w14:textId="77777777" w:rsidR="00A64529" w:rsidRDefault="00A64529">
      <w:pPr>
        <w:rPr>
          <w:rFonts w:hint="eastAsia"/>
        </w:rPr>
      </w:pPr>
      <w:r>
        <w:rPr>
          <w:rFonts w:hint="eastAsia"/>
        </w:rPr>
        <w:t>“峰”不仅仅是一个简单的汉字，它背后所蕴含的文化价值、美学意义以及象征意义都是极为丰富的。无论是作为自然界的一部分，还是作为一种精神象征，峰都在人类文明史上留下了深刻的印记。通过对“峰”的学习与理解，我们不仅能加深对中国传统文化的认识，还能从中汲取灵感，丰富我们的生活体验。</w:t>
      </w:r>
    </w:p>
    <w:p w14:paraId="5AB5FF29" w14:textId="77777777" w:rsidR="00A64529" w:rsidRDefault="00A64529">
      <w:pPr>
        <w:rPr>
          <w:rFonts w:hint="eastAsia"/>
        </w:rPr>
      </w:pPr>
    </w:p>
    <w:p w14:paraId="1A58B60F" w14:textId="77777777" w:rsidR="00A64529" w:rsidRDefault="00A64529">
      <w:pPr>
        <w:rPr>
          <w:rFonts w:hint="eastAsia"/>
        </w:rPr>
      </w:pPr>
    </w:p>
    <w:p w14:paraId="1F052BFB" w14:textId="77777777" w:rsidR="00A64529" w:rsidRDefault="00A64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B422C" w14:textId="584D0D54" w:rsidR="00DE5236" w:rsidRDefault="00DE5236"/>
    <w:sectPr w:rsidR="00DE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6"/>
    <w:rsid w:val="00317C12"/>
    <w:rsid w:val="00A64529"/>
    <w:rsid w:val="00D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755C-BC79-4E2A-9231-6AAF48A0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