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D0F1" w14:textId="77777777" w:rsidR="00320DC0" w:rsidRDefault="00320DC0">
      <w:pPr>
        <w:rPr>
          <w:rFonts w:hint="eastAsia"/>
        </w:rPr>
      </w:pPr>
    </w:p>
    <w:p w14:paraId="0E7B7872" w14:textId="77777777" w:rsidR="00320DC0" w:rsidRDefault="00320DC0">
      <w:pPr>
        <w:rPr>
          <w:rFonts w:hint="eastAsia"/>
        </w:rPr>
      </w:pPr>
      <w:r>
        <w:rPr>
          <w:rFonts w:hint="eastAsia"/>
        </w:rPr>
        <w:t>帆船帆布的拼音</w:t>
      </w:r>
    </w:p>
    <w:p w14:paraId="70C0CAE9" w14:textId="77777777" w:rsidR="00320DC0" w:rsidRDefault="00320DC0">
      <w:pPr>
        <w:rPr>
          <w:rFonts w:hint="eastAsia"/>
        </w:rPr>
      </w:pPr>
      <w:r>
        <w:rPr>
          <w:rFonts w:hint="eastAsia"/>
        </w:rPr>
        <w:t>帆船帆布，这两个词在汉语中分别读作“fān chuán”和“fān bù”。帆船是一种利用风力驱动的船只，而帆布则是制作帆的重要材料之一。这两者在中国航海史上占据着重要位置，不仅推动了贸易交流，也是文化与技术发展的象征。</w:t>
      </w:r>
    </w:p>
    <w:p w14:paraId="273FDBB5" w14:textId="77777777" w:rsidR="00320DC0" w:rsidRDefault="00320DC0">
      <w:pPr>
        <w:rPr>
          <w:rFonts w:hint="eastAsia"/>
        </w:rPr>
      </w:pPr>
    </w:p>
    <w:p w14:paraId="3E970D40" w14:textId="77777777" w:rsidR="00320DC0" w:rsidRDefault="00320DC0">
      <w:pPr>
        <w:rPr>
          <w:rFonts w:hint="eastAsia"/>
        </w:rPr>
      </w:pPr>
    </w:p>
    <w:p w14:paraId="223B3106" w14:textId="77777777" w:rsidR="00320DC0" w:rsidRDefault="00320DC0">
      <w:pPr>
        <w:rPr>
          <w:rFonts w:hint="eastAsia"/>
        </w:rPr>
      </w:pPr>
      <w:r>
        <w:rPr>
          <w:rFonts w:hint="eastAsia"/>
        </w:rPr>
        <w:t>帆船的历史与发展</w:t>
      </w:r>
    </w:p>
    <w:p w14:paraId="172264D1" w14:textId="77777777" w:rsidR="00320DC0" w:rsidRDefault="00320DC0">
      <w:pPr>
        <w:rPr>
          <w:rFonts w:hint="eastAsia"/>
        </w:rPr>
      </w:pPr>
      <w:r>
        <w:rPr>
          <w:rFonts w:hint="eastAsia"/>
        </w:rPr>
        <w:t>帆船作为早期人类探索海洋的主要工具之一，其历史可以追溯到数千年前。在中国，帆船的发展尤为显著，尤其是宋、元时期，海上丝绸之路的繁荣让中国的帆船技术达到了前所未有的高度。当时的帆船设计精巧，能够在各种气候条件下航行，这得益于对帆布等材料的巧妙运用。</w:t>
      </w:r>
    </w:p>
    <w:p w14:paraId="2F2D9940" w14:textId="77777777" w:rsidR="00320DC0" w:rsidRDefault="00320DC0">
      <w:pPr>
        <w:rPr>
          <w:rFonts w:hint="eastAsia"/>
        </w:rPr>
      </w:pPr>
    </w:p>
    <w:p w14:paraId="22F04FD5" w14:textId="77777777" w:rsidR="00320DC0" w:rsidRDefault="00320DC0">
      <w:pPr>
        <w:rPr>
          <w:rFonts w:hint="eastAsia"/>
        </w:rPr>
      </w:pPr>
    </w:p>
    <w:p w14:paraId="64C6A57F" w14:textId="77777777" w:rsidR="00320DC0" w:rsidRDefault="00320DC0">
      <w:pPr>
        <w:rPr>
          <w:rFonts w:hint="eastAsia"/>
        </w:rPr>
      </w:pPr>
      <w:r>
        <w:rPr>
          <w:rFonts w:hint="eastAsia"/>
        </w:rPr>
        <w:t>帆布的特性与应用</w:t>
      </w:r>
    </w:p>
    <w:p w14:paraId="1462CD95" w14:textId="77777777" w:rsidR="00320DC0" w:rsidRDefault="00320DC0">
      <w:pPr>
        <w:rPr>
          <w:rFonts w:hint="eastAsia"/>
        </w:rPr>
      </w:pPr>
      <w:r>
        <w:rPr>
          <w:rFonts w:hint="eastAsia"/>
        </w:rPr>
        <w:t>帆布是由棉、麻或合成纤维制成的一种厚实、坚韧的织物。它具有良好的抗拉强度和耐候性，非常适合用来制作帆船的帆。除了用于制造帆船外，帆布还广泛应用于帐篷、背包和其他需要高强度面料的产品中。现代帆布已经发展出多种类型，以满足不同的需求和环境条件。</w:t>
      </w:r>
    </w:p>
    <w:p w14:paraId="0F499231" w14:textId="77777777" w:rsidR="00320DC0" w:rsidRDefault="00320DC0">
      <w:pPr>
        <w:rPr>
          <w:rFonts w:hint="eastAsia"/>
        </w:rPr>
      </w:pPr>
    </w:p>
    <w:p w14:paraId="2B63CCE5" w14:textId="77777777" w:rsidR="00320DC0" w:rsidRDefault="00320DC0">
      <w:pPr>
        <w:rPr>
          <w:rFonts w:hint="eastAsia"/>
        </w:rPr>
      </w:pPr>
    </w:p>
    <w:p w14:paraId="6EC34CFD" w14:textId="77777777" w:rsidR="00320DC0" w:rsidRDefault="00320DC0">
      <w:pPr>
        <w:rPr>
          <w:rFonts w:hint="eastAsia"/>
        </w:rPr>
      </w:pPr>
      <w:r>
        <w:rPr>
          <w:rFonts w:hint="eastAsia"/>
        </w:rPr>
        <w:t>帆船帆布在现代社会中的角色</w:t>
      </w:r>
    </w:p>
    <w:p w14:paraId="12EE377C" w14:textId="77777777" w:rsidR="00320DC0" w:rsidRDefault="00320DC0">
      <w:pPr>
        <w:rPr>
          <w:rFonts w:hint="eastAsia"/>
        </w:rPr>
      </w:pPr>
      <w:r>
        <w:rPr>
          <w:rFonts w:hint="eastAsia"/>
        </w:rPr>
        <w:t>尽管随着科技的进步，现代船舶多采用发动机为动力源，但帆船并没有因此消失。相反，帆船运动作为一种休闲活动越来越受到人们的喜爱。在一些特定场合，如环保活动或传统节日中，帆船依然扮演着重要的角色。帆布则因为其耐用性和美观性，继续被用作装饰材料或是户外装备的关键组件。</w:t>
      </w:r>
    </w:p>
    <w:p w14:paraId="5D9BCB51" w14:textId="77777777" w:rsidR="00320DC0" w:rsidRDefault="00320DC0">
      <w:pPr>
        <w:rPr>
          <w:rFonts w:hint="eastAsia"/>
        </w:rPr>
      </w:pPr>
    </w:p>
    <w:p w14:paraId="254E6752" w14:textId="77777777" w:rsidR="00320DC0" w:rsidRDefault="00320DC0">
      <w:pPr>
        <w:rPr>
          <w:rFonts w:hint="eastAsia"/>
        </w:rPr>
      </w:pPr>
    </w:p>
    <w:p w14:paraId="3177A62A" w14:textId="77777777" w:rsidR="00320DC0" w:rsidRDefault="00320DC0">
      <w:pPr>
        <w:rPr>
          <w:rFonts w:hint="eastAsia"/>
        </w:rPr>
      </w:pPr>
      <w:r>
        <w:rPr>
          <w:rFonts w:hint="eastAsia"/>
        </w:rPr>
        <w:t>最后的总结</w:t>
      </w:r>
    </w:p>
    <w:p w14:paraId="4E7E1DB4" w14:textId="77777777" w:rsidR="00320DC0" w:rsidRDefault="00320DC0">
      <w:pPr>
        <w:rPr>
          <w:rFonts w:hint="eastAsia"/>
        </w:rPr>
      </w:pPr>
      <w:r>
        <w:rPr>
          <w:rFonts w:hint="eastAsia"/>
        </w:rPr>
        <w:t>通过了解“fān chuán”和“fān bù”的含义及其背后的故事，我们不仅能更好地理解中国古代航海技术的伟大成就，也能体会到这些古老发明如何在现代社会中找到新的意义和用途。无论是在竞技场还是日常生活中，帆船和帆布都以其独特的魅力连接着过去与未来。</w:t>
      </w:r>
    </w:p>
    <w:p w14:paraId="40E599C3" w14:textId="77777777" w:rsidR="00320DC0" w:rsidRDefault="00320DC0">
      <w:pPr>
        <w:rPr>
          <w:rFonts w:hint="eastAsia"/>
        </w:rPr>
      </w:pPr>
    </w:p>
    <w:p w14:paraId="5480D974" w14:textId="77777777" w:rsidR="00320DC0" w:rsidRDefault="00320DC0">
      <w:pPr>
        <w:rPr>
          <w:rFonts w:hint="eastAsia"/>
        </w:rPr>
      </w:pPr>
    </w:p>
    <w:p w14:paraId="51F342FE" w14:textId="77777777" w:rsidR="00320DC0" w:rsidRDefault="00320D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936A7" w14:textId="6E230E94" w:rsidR="007D7F56" w:rsidRDefault="007D7F56"/>
    <w:sectPr w:rsidR="007D7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56"/>
    <w:rsid w:val="00317C12"/>
    <w:rsid w:val="00320DC0"/>
    <w:rsid w:val="007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E0DF4-CDC5-49BF-98DC-8535B818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