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3975" w14:textId="77777777" w:rsidR="00D45EBC" w:rsidRDefault="00D45EBC">
      <w:pPr>
        <w:rPr>
          <w:rFonts w:hint="eastAsia"/>
        </w:rPr>
      </w:pPr>
    </w:p>
    <w:p w14:paraId="0726CA5F" w14:textId="77777777" w:rsidR="00D45EBC" w:rsidRDefault="00D45EBC">
      <w:pPr>
        <w:rPr>
          <w:rFonts w:hint="eastAsia"/>
        </w:rPr>
      </w:pPr>
      <w:r>
        <w:rPr>
          <w:rFonts w:hint="eastAsia"/>
        </w:rPr>
        <w:t>干妈的拼音</w:t>
      </w:r>
    </w:p>
    <w:p w14:paraId="67742674" w14:textId="77777777" w:rsidR="00D45EBC" w:rsidRDefault="00D45EBC">
      <w:pPr>
        <w:rPr>
          <w:rFonts w:hint="eastAsia"/>
        </w:rPr>
      </w:pPr>
      <w:r>
        <w:rPr>
          <w:rFonts w:hint="eastAsia"/>
        </w:rPr>
        <w:t>干妈，在汉语中的拼音为“gān mā”。这个词组在中文里有着特殊的含义，不仅仅是指字面意思上的“干”和“妈”的简单组合。在中国传统文化中，“干”有着联结、关联的意义，而“妈”则是对母亲的一种亲昵称呼。因此，“干妈”通常用来指称非亲生的母亲，也就是通过某种形式的仪式或共识建立起来的母亲与子女关系。</w:t>
      </w:r>
    </w:p>
    <w:p w14:paraId="4ACFFE93" w14:textId="77777777" w:rsidR="00D45EBC" w:rsidRDefault="00D45EBC">
      <w:pPr>
        <w:rPr>
          <w:rFonts w:hint="eastAsia"/>
        </w:rPr>
      </w:pPr>
    </w:p>
    <w:p w14:paraId="707558C8" w14:textId="77777777" w:rsidR="00D45EBC" w:rsidRDefault="00D45EBC">
      <w:pPr>
        <w:rPr>
          <w:rFonts w:hint="eastAsia"/>
        </w:rPr>
      </w:pPr>
    </w:p>
    <w:p w14:paraId="6E63D44F" w14:textId="77777777" w:rsidR="00D45EBC" w:rsidRDefault="00D45EBC">
      <w:pPr>
        <w:rPr>
          <w:rFonts w:hint="eastAsia"/>
        </w:rPr>
      </w:pPr>
      <w:r>
        <w:rPr>
          <w:rFonts w:hint="eastAsia"/>
        </w:rPr>
        <w:t>干妈的文化背景</w:t>
      </w:r>
    </w:p>
    <w:p w14:paraId="092B7880" w14:textId="77777777" w:rsidR="00D45EBC" w:rsidRDefault="00D45EBC">
      <w:pPr>
        <w:rPr>
          <w:rFonts w:hint="eastAsia"/>
        </w:rPr>
      </w:pPr>
      <w:r>
        <w:rPr>
          <w:rFonts w:hint="eastAsia"/>
        </w:rPr>
        <w:t>在中国以及一些受中华文化影响的地区，“认干亲”是一种历史悠久的传统习俗。这种习俗让两个家庭之间建立起一种类似于血缘关系的亲密联系。认干亲的形式多样，但最常见的是孩子认一个并非自己生身父母的大人为“干爸”、“干妈”。这种关系不仅仅是表面上的称谓变化，更是意味着两家人在情感上有了更深的融合，干妈在孩子的成长过程中也会承担起一定的教育和照顾责任。</w:t>
      </w:r>
    </w:p>
    <w:p w14:paraId="04FFF0D2" w14:textId="77777777" w:rsidR="00D45EBC" w:rsidRDefault="00D45EBC">
      <w:pPr>
        <w:rPr>
          <w:rFonts w:hint="eastAsia"/>
        </w:rPr>
      </w:pPr>
    </w:p>
    <w:p w14:paraId="7C61A15A" w14:textId="77777777" w:rsidR="00D45EBC" w:rsidRDefault="00D45EBC">
      <w:pPr>
        <w:rPr>
          <w:rFonts w:hint="eastAsia"/>
        </w:rPr>
      </w:pPr>
    </w:p>
    <w:p w14:paraId="3BA4165B" w14:textId="77777777" w:rsidR="00D45EBC" w:rsidRDefault="00D45EBC">
      <w:pPr>
        <w:rPr>
          <w:rFonts w:hint="eastAsia"/>
        </w:rPr>
      </w:pPr>
      <w:r>
        <w:rPr>
          <w:rFonts w:hint="eastAsia"/>
        </w:rPr>
        <w:t>干妈在现代社会中的角色</w:t>
      </w:r>
    </w:p>
    <w:p w14:paraId="0202B30C" w14:textId="77777777" w:rsidR="00D45EBC" w:rsidRDefault="00D45EBC">
      <w:pPr>
        <w:rPr>
          <w:rFonts w:hint="eastAsia"/>
        </w:rPr>
      </w:pPr>
      <w:r>
        <w:rPr>
          <w:rFonts w:hint="eastAsia"/>
        </w:rPr>
        <w:t>随着时代的发展和社会的变化，认干亲的习俗虽然不如以往那样普遍，但在某些场合下仍然具有其特殊的意义。现代意义上的“干妈”，可能更多地体现在精神支持、职业指导等方面。例如，在娱乐圈中，一些资深艺人会成为年轻艺人的“干妈”，给予他们在事业上的指导和支持；或者是在商业领域，一些成功的女性企业家也会担任初入职场的年轻人的“干妈”，提供职业发展建议。</w:t>
      </w:r>
    </w:p>
    <w:p w14:paraId="3265F5E3" w14:textId="77777777" w:rsidR="00D45EBC" w:rsidRDefault="00D45EBC">
      <w:pPr>
        <w:rPr>
          <w:rFonts w:hint="eastAsia"/>
        </w:rPr>
      </w:pPr>
    </w:p>
    <w:p w14:paraId="12522CE6" w14:textId="77777777" w:rsidR="00D45EBC" w:rsidRDefault="00D45EBC">
      <w:pPr>
        <w:rPr>
          <w:rFonts w:hint="eastAsia"/>
        </w:rPr>
      </w:pPr>
    </w:p>
    <w:p w14:paraId="5FAF6BC1" w14:textId="77777777" w:rsidR="00D45EBC" w:rsidRDefault="00D45EBC">
      <w:pPr>
        <w:rPr>
          <w:rFonts w:hint="eastAsia"/>
        </w:rPr>
      </w:pPr>
      <w:r>
        <w:rPr>
          <w:rFonts w:hint="eastAsia"/>
        </w:rPr>
        <w:t>干妈的意义与价值</w:t>
      </w:r>
    </w:p>
    <w:p w14:paraId="25AEE6CC" w14:textId="77777777" w:rsidR="00D45EBC" w:rsidRDefault="00D45EBC">
      <w:pPr>
        <w:rPr>
          <w:rFonts w:hint="eastAsia"/>
        </w:rPr>
      </w:pPr>
      <w:r>
        <w:rPr>
          <w:rFonts w:hint="eastAsia"/>
        </w:rPr>
        <w:t>无论是传统还是现代社会，“干妈”这一角色都承载着深厚的情感价值和文化意义。它不仅加深了人与人之间的联系，也为社会关系网络增添了一份温暖和色彩。对于许多人来说，拥有一个关心自己的“干妈”是一种幸运，这种跨越血缘的关系往往能够带来额外的支持和鼓励，帮助个人更好地面对生活中的挑战。</w:t>
      </w:r>
    </w:p>
    <w:p w14:paraId="36C9ACB3" w14:textId="77777777" w:rsidR="00D45EBC" w:rsidRDefault="00D45EBC">
      <w:pPr>
        <w:rPr>
          <w:rFonts w:hint="eastAsia"/>
        </w:rPr>
      </w:pPr>
    </w:p>
    <w:p w14:paraId="164037AC" w14:textId="77777777" w:rsidR="00D45EBC" w:rsidRDefault="00D45EBC">
      <w:pPr>
        <w:rPr>
          <w:rFonts w:hint="eastAsia"/>
        </w:rPr>
      </w:pPr>
    </w:p>
    <w:p w14:paraId="186CCFF0" w14:textId="77777777" w:rsidR="00D45EBC" w:rsidRDefault="00D45EBC">
      <w:pPr>
        <w:rPr>
          <w:rFonts w:hint="eastAsia"/>
        </w:rPr>
      </w:pPr>
      <w:r>
        <w:rPr>
          <w:rFonts w:hint="eastAsia"/>
        </w:rPr>
        <w:t>最后的总结</w:t>
      </w:r>
    </w:p>
    <w:p w14:paraId="527AF664" w14:textId="77777777" w:rsidR="00D45EBC" w:rsidRDefault="00D45EBC">
      <w:pPr>
        <w:rPr>
          <w:rFonts w:hint="eastAsia"/>
        </w:rPr>
      </w:pPr>
      <w:r>
        <w:rPr>
          <w:rFonts w:hint="eastAsia"/>
        </w:rPr>
        <w:t>“gān mā”不仅是两个汉字的拼音组合，更是一个充满温情和深意的概念。它体现了中国文化中关于亲情、友情和社会关系的独特理解，展示了人们如何通过非血缘的方式构建起坚固且富有爱的纽带。无论时代如何变迁，“干妈”所代表的那种无私奉献和深情厚谊永远值得我们去珍惜和传承。</w:t>
      </w:r>
    </w:p>
    <w:p w14:paraId="28AA57FA" w14:textId="77777777" w:rsidR="00D45EBC" w:rsidRDefault="00D45EBC">
      <w:pPr>
        <w:rPr>
          <w:rFonts w:hint="eastAsia"/>
        </w:rPr>
      </w:pPr>
    </w:p>
    <w:p w14:paraId="0C636E49" w14:textId="77777777" w:rsidR="00D45EBC" w:rsidRDefault="00D45EBC">
      <w:pPr>
        <w:rPr>
          <w:rFonts w:hint="eastAsia"/>
        </w:rPr>
      </w:pPr>
    </w:p>
    <w:p w14:paraId="2BFD1DE2" w14:textId="77777777" w:rsidR="00D45EBC" w:rsidRDefault="00D45E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C7514" w14:textId="5D8AAC34" w:rsidR="00A35ADB" w:rsidRDefault="00A35ADB"/>
    <w:sectPr w:rsidR="00A35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B"/>
    <w:rsid w:val="00317C12"/>
    <w:rsid w:val="00A35ADB"/>
    <w:rsid w:val="00D4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2F01D-7556-44A3-AB46-677DC6FC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