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9888" w14:textId="77777777" w:rsidR="003F6258" w:rsidRDefault="003F6258">
      <w:pPr>
        <w:rPr>
          <w:rFonts w:hint="eastAsia"/>
        </w:rPr>
      </w:pPr>
      <w:r>
        <w:rPr>
          <w:rFonts w:hint="eastAsia"/>
        </w:rPr>
        <w:t>干早的拼音是什么</w:t>
      </w:r>
    </w:p>
    <w:p w14:paraId="45719DBC" w14:textId="77777777" w:rsidR="003F6258" w:rsidRDefault="003F6258">
      <w:pPr>
        <w:rPr>
          <w:rFonts w:hint="eastAsia"/>
        </w:rPr>
      </w:pPr>
      <w:r>
        <w:rPr>
          <w:rFonts w:hint="eastAsia"/>
        </w:rPr>
        <w:t>在汉语中，“干早”这个词并不常见，可能是对“干旱”一词的误写。正确书写应为“干旱”，其拼音是 “gān hàn”。这里我们先纠正这个可能的笔误，然后深入了解“干旱”的含义及其影响。</w:t>
      </w:r>
    </w:p>
    <w:p w14:paraId="1884D434" w14:textId="77777777" w:rsidR="003F6258" w:rsidRDefault="003F6258">
      <w:pPr>
        <w:rPr>
          <w:rFonts w:hint="eastAsia"/>
        </w:rPr>
      </w:pPr>
    </w:p>
    <w:p w14:paraId="78CA24EC" w14:textId="77777777" w:rsidR="003F6258" w:rsidRDefault="003F6258">
      <w:pPr>
        <w:rPr>
          <w:rFonts w:hint="eastAsia"/>
        </w:rPr>
      </w:pPr>
    </w:p>
    <w:p w14:paraId="165CB2A6" w14:textId="77777777" w:rsidR="003F6258" w:rsidRDefault="003F6258">
      <w:pPr>
        <w:rPr>
          <w:rFonts w:hint="eastAsia"/>
        </w:rPr>
      </w:pPr>
      <w:r>
        <w:rPr>
          <w:rFonts w:hint="eastAsia"/>
        </w:rPr>
        <w:t>关于“干旱”的解释</w:t>
      </w:r>
    </w:p>
    <w:p w14:paraId="57F1B209" w14:textId="77777777" w:rsidR="003F6258" w:rsidRDefault="003F6258">
      <w:pPr>
        <w:rPr>
          <w:rFonts w:hint="eastAsia"/>
        </w:rPr>
      </w:pPr>
      <w:r>
        <w:rPr>
          <w:rFonts w:hint="eastAsia"/>
        </w:rPr>
        <w:t>“干旱”是一个气象学术语，指的是长期降水稀少，导致土壤水分不足、河流湖泊水位下降的一种自然现象。它是一种严重的自然灾害，对农业、生态环境以及人类生活都有极大的负面影响。干旱发生时，不仅农作物会因为缺水而减产甚至绝收，还会引发一系列的社会经济问题。</w:t>
      </w:r>
    </w:p>
    <w:p w14:paraId="557BD288" w14:textId="77777777" w:rsidR="003F6258" w:rsidRDefault="003F6258">
      <w:pPr>
        <w:rPr>
          <w:rFonts w:hint="eastAsia"/>
        </w:rPr>
      </w:pPr>
    </w:p>
    <w:p w14:paraId="1F4E63F8" w14:textId="77777777" w:rsidR="003F6258" w:rsidRDefault="003F6258">
      <w:pPr>
        <w:rPr>
          <w:rFonts w:hint="eastAsia"/>
        </w:rPr>
      </w:pPr>
    </w:p>
    <w:p w14:paraId="36515873" w14:textId="77777777" w:rsidR="003F6258" w:rsidRDefault="003F6258">
      <w:pPr>
        <w:rPr>
          <w:rFonts w:hint="eastAsia"/>
        </w:rPr>
      </w:pPr>
      <w:r>
        <w:rPr>
          <w:rFonts w:hint="eastAsia"/>
        </w:rPr>
        <w:t>干旱的影响</w:t>
      </w:r>
    </w:p>
    <w:p w14:paraId="74BA743C" w14:textId="77777777" w:rsidR="003F6258" w:rsidRDefault="003F6258">
      <w:pPr>
        <w:rPr>
          <w:rFonts w:hint="eastAsia"/>
        </w:rPr>
      </w:pPr>
      <w:r>
        <w:rPr>
          <w:rFonts w:hint="eastAsia"/>
        </w:rPr>
        <w:t>干旱的影响是多方面的。首先是对农业生产的威胁，它是许多地区粮食安全的主要敌人之一。干旱会影响水资源的供应，造成人畜饮水困难，特别是在一些依赖地表水的干旱和半干旱地区。干旱还可能导致生态系统的退化，如草原沙化、森林火灾风险增加等。长期干旱也会对社会经济结构产生深远的影响，例如迫使居民迁移，改变传统产业模式。</w:t>
      </w:r>
    </w:p>
    <w:p w14:paraId="0F850EA6" w14:textId="77777777" w:rsidR="003F6258" w:rsidRDefault="003F6258">
      <w:pPr>
        <w:rPr>
          <w:rFonts w:hint="eastAsia"/>
        </w:rPr>
      </w:pPr>
    </w:p>
    <w:p w14:paraId="6B14B0EF" w14:textId="77777777" w:rsidR="003F6258" w:rsidRDefault="003F6258">
      <w:pPr>
        <w:rPr>
          <w:rFonts w:hint="eastAsia"/>
        </w:rPr>
      </w:pPr>
    </w:p>
    <w:p w14:paraId="62884C1A" w14:textId="77777777" w:rsidR="003F6258" w:rsidRDefault="003F6258">
      <w:pPr>
        <w:rPr>
          <w:rFonts w:hint="eastAsia"/>
        </w:rPr>
      </w:pPr>
      <w:r>
        <w:rPr>
          <w:rFonts w:hint="eastAsia"/>
        </w:rPr>
        <w:t>应对干旱的措施</w:t>
      </w:r>
    </w:p>
    <w:p w14:paraId="5CAEA8A5" w14:textId="77777777" w:rsidR="003F6258" w:rsidRDefault="003F6258">
      <w:pPr>
        <w:rPr>
          <w:rFonts w:hint="eastAsia"/>
        </w:rPr>
      </w:pPr>
      <w:r>
        <w:rPr>
          <w:rFonts w:hint="eastAsia"/>
        </w:rPr>
        <w:t>为了减轻干旱带来的危害，政府和社会各界采取了多种措施。一方面，加强水利基础设施建设，包括修建水库、灌溉渠道等，提高水资源利用效率。另一方面，推广节水技术和抗旱作物品种，减少农业生产中的水资源消耗。同时，还通过政策引导和教育宣传，增强公众的节水意识，共同对抗干旱带来的挑战。</w:t>
      </w:r>
    </w:p>
    <w:p w14:paraId="1CEF40C2" w14:textId="77777777" w:rsidR="003F6258" w:rsidRDefault="003F6258">
      <w:pPr>
        <w:rPr>
          <w:rFonts w:hint="eastAsia"/>
        </w:rPr>
      </w:pPr>
    </w:p>
    <w:p w14:paraId="4A080D08" w14:textId="77777777" w:rsidR="003F6258" w:rsidRDefault="003F6258">
      <w:pPr>
        <w:rPr>
          <w:rFonts w:hint="eastAsia"/>
        </w:rPr>
      </w:pPr>
    </w:p>
    <w:p w14:paraId="4B10B562" w14:textId="77777777" w:rsidR="003F6258" w:rsidRDefault="003F6258">
      <w:pPr>
        <w:rPr>
          <w:rFonts w:hint="eastAsia"/>
        </w:rPr>
      </w:pPr>
      <w:r>
        <w:rPr>
          <w:rFonts w:hint="eastAsia"/>
        </w:rPr>
        <w:t>最后的总结</w:t>
      </w:r>
    </w:p>
    <w:p w14:paraId="5DDA0433" w14:textId="77777777" w:rsidR="003F6258" w:rsidRDefault="003F6258">
      <w:pPr>
        <w:rPr>
          <w:rFonts w:hint="eastAsia"/>
        </w:rPr>
      </w:pPr>
      <w:r>
        <w:rPr>
          <w:rFonts w:hint="eastAsia"/>
        </w:rPr>
        <w:t>“干早”的正确表达应该是“干旱”，其拼音为“gān hàn”。干旱作为一种常见的自然灾害，严重影响着我们的生活和环境。面对这一严峻的问题，我们需要从多个角度出发，采取有效的措施来预防和缓解干旱的影响，以保障社会的可持续发展。</w:t>
      </w:r>
    </w:p>
    <w:p w14:paraId="210AE7AA" w14:textId="77777777" w:rsidR="003F6258" w:rsidRDefault="003F6258">
      <w:pPr>
        <w:rPr>
          <w:rFonts w:hint="eastAsia"/>
        </w:rPr>
      </w:pPr>
    </w:p>
    <w:p w14:paraId="798E8989" w14:textId="77777777" w:rsidR="003F6258" w:rsidRDefault="003F6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A529B" w14:textId="3A661709" w:rsidR="00CA2EC5" w:rsidRDefault="00CA2EC5"/>
    <w:sectPr w:rsidR="00CA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5"/>
    <w:rsid w:val="00317C12"/>
    <w:rsid w:val="003F6258"/>
    <w:rsid w:val="00C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8499D-10DE-4620-92F1-727C28A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