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4D17" w14:textId="77777777" w:rsidR="004F4667" w:rsidRDefault="004F4667">
      <w:pPr>
        <w:rPr>
          <w:rFonts w:hint="eastAsia"/>
        </w:rPr>
      </w:pPr>
    </w:p>
    <w:p w14:paraId="337942C7" w14:textId="77777777" w:rsidR="004F4667" w:rsidRDefault="004F4667">
      <w:pPr>
        <w:rPr>
          <w:rFonts w:hint="eastAsia"/>
        </w:rPr>
      </w:pPr>
      <w:r>
        <w:rPr>
          <w:rFonts w:hint="eastAsia"/>
        </w:rPr>
        <w:t>当空照的拼音简介</w:t>
      </w:r>
    </w:p>
    <w:p w14:paraId="7ABBF288" w14:textId="77777777" w:rsidR="004F4667" w:rsidRDefault="004F4667">
      <w:pPr>
        <w:rPr>
          <w:rFonts w:hint="eastAsia"/>
        </w:rPr>
      </w:pPr>
      <w:r>
        <w:rPr>
          <w:rFonts w:hint="eastAsia"/>
        </w:rPr>
        <w:t>“当空照”这一词汇，如果从字面上进行理解，可以拆分为“当空”与“照”两部分。其中，“当空”的拼音是“dāng kōng”，意味着正对着天空或者在空中；“照”则读作“zhào”，通常指的是照射、照耀的意思。因此，将两者结合，“当空照”的完整拼音即为“dāng kōng zhào”。这个组合可能用来描述一种状态或景象，比如太阳高悬于天空中央，光辉普照大地的情景。</w:t>
      </w:r>
    </w:p>
    <w:p w14:paraId="17F3D0B3" w14:textId="77777777" w:rsidR="004F4667" w:rsidRDefault="004F4667">
      <w:pPr>
        <w:rPr>
          <w:rFonts w:hint="eastAsia"/>
        </w:rPr>
      </w:pPr>
    </w:p>
    <w:p w14:paraId="57F626A9" w14:textId="77777777" w:rsidR="004F4667" w:rsidRDefault="004F4667">
      <w:pPr>
        <w:rPr>
          <w:rFonts w:hint="eastAsia"/>
        </w:rPr>
      </w:pPr>
    </w:p>
    <w:p w14:paraId="47F6B2D4" w14:textId="77777777" w:rsidR="004F4667" w:rsidRDefault="004F4667">
      <w:pPr>
        <w:rPr>
          <w:rFonts w:hint="eastAsia"/>
        </w:rPr>
      </w:pPr>
      <w:r>
        <w:rPr>
          <w:rFonts w:hint="eastAsia"/>
        </w:rPr>
        <w:t>文化背景中的“当空照”</w:t>
      </w:r>
    </w:p>
    <w:p w14:paraId="678745E4" w14:textId="77777777" w:rsidR="004F4667" w:rsidRDefault="004F4667">
      <w:pPr>
        <w:rPr>
          <w:rFonts w:hint="eastAsia"/>
        </w:rPr>
      </w:pPr>
      <w:r>
        <w:rPr>
          <w:rFonts w:hint="eastAsia"/>
        </w:rPr>
        <w:t>在汉语的文化语境中，“当空照”往往带有一种宏大的意境，它不仅仅是对自然现象的描绘，更蕴含了深厚的文化意义。例如，在古代诗词中，“当空照”可能会被用来表达诗人的豪情壮志或是对大自然美景的赞美。这种用法体现了中国人自古以来对天地自然的敬畏之情以及对美的独特追求。</w:t>
      </w:r>
    </w:p>
    <w:p w14:paraId="19B0DF02" w14:textId="77777777" w:rsidR="004F4667" w:rsidRDefault="004F4667">
      <w:pPr>
        <w:rPr>
          <w:rFonts w:hint="eastAsia"/>
        </w:rPr>
      </w:pPr>
    </w:p>
    <w:p w14:paraId="017D2EF8" w14:textId="77777777" w:rsidR="004F4667" w:rsidRDefault="004F4667">
      <w:pPr>
        <w:rPr>
          <w:rFonts w:hint="eastAsia"/>
        </w:rPr>
      </w:pPr>
    </w:p>
    <w:p w14:paraId="48EE9500" w14:textId="77777777" w:rsidR="004F4667" w:rsidRDefault="004F4667">
      <w:pPr>
        <w:rPr>
          <w:rFonts w:hint="eastAsia"/>
        </w:rPr>
      </w:pPr>
      <w:r>
        <w:rPr>
          <w:rFonts w:hint="eastAsia"/>
        </w:rPr>
        <w:t>“当空照”的现代应用</w:t>
      </w:r>
    </w:p>
    <w:p w14:paraId="691CDEE1" w14:textId="77777777" w:rsidR="004F4667" w:rsidRDefault="004F4667">
      <w:pPr>
        <w:rPr>
          <w:rFonts w:hint="eastAsia"/>
        </w:rPr>
      </w:pPr>
      <w:r>
        <w:rPr>
          <w:rFonts w:hint="eastAsia"/>
        </w:rPr>
        <w:t>随着时代的发展，“当空照”这个词组也逐渐被赋予了新的含义和应用场景。在现代文学作品中，作家们有时会借用“当空照”来营造出特定的故事氛围，或者是通过它来隐喻某种情境下的光明与希望。在一些广告文案或是品牌宣传语中，也能看到它的身影，旨在传达出积极向上、充满活力的品牌形象。</w:t>
      </w:r>
    </w:p>
    <w:p w14:paraId="616594EE" w14:textId="77777777" w:rsidR="004F4667" w:rsidRDefault="004F4667">
      <w:pPr>
        <w:rPr>
          <w:rFonts w:hint="eastAsia"/>
        </w:rPr>
      </w:pPr>
    </w:p>
    <w:p w14:paraId="1723CC4C" w14:textId="77777777" w:rsidR="004F4667" w:rsidRDefault="004F4667">
      <w:pPr>
        <w:rPr>
          <w:rFonts w:hint="eastAsia"/>
        </w:rPr>
      </w:pPr>
    </w:p>
    <w:p w14:paraId="5302E3E3" w14:textId="77777777" w:rsidR="004F4667" w:rsidRDefault="004F4667">
      <w:pPr>
        <w:rPr>
          <w:rFonts w:hint="eastAsia"/>
        </w:rPr>
      </w:pPr>
      <w:r>
        <w:rPr>
          <w:rFonts w:hint="eastAsia"/>
        </w:rPr>
        <w:t>关于“当空照”的趣味知识</w:t>
      </w:r>
    </w:p>
    <w:p w14:paraId="73C1E9DF" w14:textId="77777777" w:rsidR="004F4667" w:rsidRDefault="004F4667">
      <w:pPr>
        <w:rPr>
          <w:rFonts w:hint="eastAsia"/>
        </w:rPr>
      </w:pPr>
      <w:r>
        <w:rPr>
          <w:rFonts w:hint="eastAsia"/>
        </w:rPr>
        <w:t>有趣的是，“当空照”还可以引发人们对于天文现象的兴趣。比如，当我们谈论满月时，常说的“明月几时有，把酒问青天”，其实也可以想象成月亮“当空照”的场景。这不仅增加了我们对自然界变化规律的认识，同时也让“当空照”这个词组变得更加生动有趣。</w:t>
      </w:r>
    </w:p>
    <w:p w14:paraId="3EBD6652" w14:textId="77777777" w:rsidR="004F4667" w:rsidRDefault="004F4667">
      <w:pPr>
        <w:rPr>
          <w:rFonts w:hint="eastAsia"/>
        </w:rPr>
      </w:pPr>
    </w:p>
    <w:p w14:paraId="601CB7EB" w14:textId="77777777" w:rsidR="004F4667" w:rsidRDefault="004F4667">
      <w:pPr>
        <w:rPr>
          <w:rFonts w:hint="eastAsia"/>
        </w:rPr>
      </w:pPr>
    </w:p>
    <w:p w14:paraId="508F9E1A" w14:textId="77777777" w:rsidR="004F4667" w:rsidRDefault="004F4667">
      <w:pPr>
        <w:rPr>
          <w:rFonts w:hint="eastAsia"/>
        </w:rPr>
      </w:pPr>
      <w:r>
        <w:rPr>
          <w:rFonts w:hint="eastAsia"/>
        </w:rPr>
        <w:t>最后的总结</w:t>
      </w:r>
    </w:p>
    <w:p w14:paraId="1868C241" w14:textId="77777777" w:rsidR="004F4667" w:rsidRDefault="004F4667">
      <w:pPr>
        <w:rPr>
          <w:rFonts w:hint="eastAsia"/>
        </w:rPr>
      </w:pPr>
      <w:r>
        <w:rPr>
          <w:rFonts w:hint="eastAsia"/>
        </w:rPr>
        <w:t>“当空照”不仅仅是一个简单的词组，它融合了语言学、文学以及文化等多方面的元素，展现了汉语的独特魅力。无论是用于描述自然景观，还是作为文学创作中的一个意象，都显示出了其丰富的内涵和广泛的适用性。通过对“当空照”的拼音及其背后文化的了解，我们可以进一步体会到中华文化的博大精深。</w:t>
      </w:r>
    </w:p>
    <w:p w14:paraId="05FC0898" w14:textId="77777777" w:rsidR="004F4667" w:rsidRDefault="004F4667">
      <w:pPr>
        <w:rPr>
          <w:rFonts w:hint="eastAsia"/>
        </w:rPr>
      </w:pPr>
    </w:p>
    <w:p w14:paraId="75AF5254" w14:textId="77777777" w:rsidR="004F4667" w:rsidRDefault="004F4667">
      <w:pPr>
        <w:rPr>
          <w:rFonts w:hint="eastAsia"/>
        </w:rPr>
      </w:pPr>
    </w:p>
    <w:p w14:paraId="49D366DA" w14:textId="77777777" w:rsidR="004F4667" w:rsidRDefault="004F4667">
      <w:pPr>
        <w:rPr>
          <w:rFonts w:hint="eastAsia"/>
        </w:rPr>
      </w:pPr>
      <w:r>
        <w:rPr>
          <w:rFonts w:hint="eastAsia"/>
        </w:rPr>
        <w:t>本文是由每日作文网(2345lzwz.com)为大家创作</w:t>
      </w:r>
    </w:p>
    <w:p w14:paraId="0285B3D2" w14:textId="417F4052" w:rsidR="001A5768" w:rsidRDefault="001A5768"/>
    <w:sectPr w:rsidR="001A5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68"/>
    <w:rsid w:val="001A5768"/>
    <w:rsid w:val="00317C12"/>
    <w:rsid w:val="004F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BF957-FF8B-4487-BE26-6EC4DF6A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768"/>
    <w:rPr>
      <w:rFonts w:cstheme="majorBidi"/>
      <w:color w:val="2F5496" w:themeColor="accent1" w:themeShade="BF"/>
      <w:sz w:val="28"/>
      <w:szCs w:val="28"/>
    </w:rPr>
  </w:style>
  <w:style w:type="character" w:customStyle="1" w:styleId="50">
    <w:name w:val="标题 5 字符"/>
    <w:basedOn w:val="a0"/>
    <w:link w:val="5"/>
    <w:uiPriority w:val="9"/>
    <w:semiHidden/>
    <w:rsid w:val="001A5768"/>
    <w:rPr>
      <w:rFonts w:cstheme="majorBidi"/>
      <w:color w:val="2F5496" w:themeColor="accent1" w:themeShade="BF"/>
      <w:sz w:val="24"/>
    </w:rPr>
  </w:style>
  <w:style w:type="character" w:customStyle="1" w:styleId="60">
    <w:name w:val="标题 6 字符"/>
    <w:basedOn w:val="a0"/>
    <w:link w:val="6"/>
    <w:uiPriority w:val="9"/>
    <w:semiHidden/>
    <w:rsid w:val="001A5768"/>
    <w:rPr>
      <w:rFonts w:cstheme="majorBidi"/>
      <w:b/>
      <w:bCs/>
      <w:color w:val="2F5496" w:themeColor="accent1" w:themeShade="BF"/>
    </w:rPr>
  </w:style>
  <w:style w:type="character" w:customStyle="1" w:styleId="70">
    <w:name w:val="标题 7 字符"/>
    <w:basedOn w:val="a0"/>
    <w:link w:val="7"/>
    <w:uiPriority w:val="9"/>
    <w:semiHidden/>
    <w:rsid w:val="001A5768"/>
    <w:rPr>
      <w:rFonts w:cstheme="majorBidi"/>
      <w:b/>
      <w:bCs/>
      <w:color w:val="595959" w:themeColor="text1" w:themeTint="A6"/>
    </w:rPr>
  </w:style>
  <w:style w:type="character" w:customStyle="1" w:styleId="80">
    <w:name w:val="标题 8 字符"/>
    <w:basedOn w:val="a0"/>
    <w:link w:val="8"/>
    <w:uiPriority w:val="9"/>
    <w:semiHidden/>
    <w:rsid w:val="001A5768"/>
    <w:rPr>
      <w:rFonts w:cstheme="majorBidi"/>
      <w:color w:val="595959" w:themeColor="text1" w:themeTint="A6"/>
    </w:rPr>
  </w:style>
  <w:style w:type="character" w:customStyle="1" w:styleId="90">
    <w:name w:val="标题 9 字符"/>
    <w:basedOn w:val="a0"/>
    <w:link w:val="9"/>
    <w:uiPriority w:val="9"/>
    <w:semiHidden/>
    <w:rsid w:val="001A5768"/>
    <w:rPr>
      <w:rFonts w:eastAsiaTheme="majorEastAsia" w:cstheme="majorBidi"/>
      <w:color w:val="595959" w:themeColor="text1" w:themeTint="A6"/>
    </w:rPr>
  </w:style>
  <w:style w:type="paragraph" w:styleId="a3">
    <w:name w:val="Title"/>
    <w:basedOn w:val="a"/>
    <w:next w:val="a"/>
    <w:link w:val="a4"/>
    <w:uiPriority w:val="10"/>
    <w:qFormat/>
    <w:rsid w:val="001A5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768"/>
    <w:pPr>
      <w:spacing w:before="160"/>
      <w:jc w:val="center"/>
    </w:pPr>
    <w:rPr>
      <w:i/>
      <w:iCs/>
      <w:color w:val="404040" w:themeColor="text1" w:themeTint="BF"/>
    </w:rPr>
  </w:style>
  <w:style w:type="character" w:customStyle="1" w:styleId="a8">
    <w:name w:val="引用 字符"/>
    <w:basedOn w:val="a0"/>
    <w:link w:val="a7"/>
    <w:uiPriority w:val="29"/>
    <w:rsid w:val="001A5768"/>
    <w:rPr>
      <w:i/>
      <w:iCs/>
      <w:color w:val="404040" w:themeColor="text1" w:themeTint="BF"/>
    </w:rPr>
  </w:style>
  <w:style w:type="paragraph" w:styleId="a9">
    <w:name w:val="List Paragraph"/>
    <w:basedOn w:val="a"/>
    <w:uiPriority w:val="34"/>
    <w:qFormat/>
    <w:rsid w:val="001A5768"/>
    <w:pPr>
      <w:ind w:left="720"/>
      <w:contextualSpacing/>
    </w:pPr>
  </w:style>
  <w:style w:type="character" w:styleId="aa">
    <w:name w:val="Intense Emphasis"/>
    <w:basedOn w:val="a0"/>
    <w:uiPriority w:val="21"/>
    <w:qFormat/>
    <w:rsid w:val="001A5768"/>
    <w:rPr>
      <w:i/>
      <w:iCs/>
      <w:color w:val="2F5496" w:themeColor="accent1" w:themeShade="BF"/>
    </w:rPr>
  </w:style>
  <w:style w:type="paragraph" w:styleId="ab">
    <w:name w:val="Intense Quote"/>
    <w:basedOn w:val="a"/>
    <w:next w:val="a"/>
    <w:link w:val="ac"/>
    <w:uiPriority w:val="30"/>
    <w:qFormat/>
    <w:rsid w:val="001A5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768"/>
    <w:rPr>
      <w:i/>
      <w:iCs/>
      <w:color w:val="2F5496" w:themeColor="accent1" w:themeShade="BF"/>
    </w:rPr>
  </w:style>
  <w:style w:type="character" w:styleId="ad">
    <w:name w:val="Intense Reference"/>
    <w:basedOn w:val="a0"/>
    <w:uiPriority w:val="32"/>
    <w:qFormat/>
    <w:rsid w:val="001A5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