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AC11" w14:textId="77777777" w:rsidR="007F0213" w:rsidRDefault="007F0213">
      <w:pPr>
        <w:rPr>
          <w:rFonts w:hint="eastAsia"/>
        </w:rPr>
      </w:pPr>
    </w:p>
    <w:p w14:paraId="3EAE97DC" w14:textId="77777777" w:rsidR="007F0213" w:rsidRDefault="007F0213">
      <w:pPr>
        <w:rPr>
          <w:rFonts w:hint="eastAsia"/>
        </w:rPr>
      </w:pPr>
      <w:r>
        <w:rPr>
          <w:rFonts w:hint="eastAsia"/>
        </w:rPr>
        <w:t>感激的拼音怎么拼写</w:t>
      </w:r>
    </w:p>
    <w:p w14:paraId="0FA36CA6" w14:textId="77777777" w:rsidR="007F0213" w:rsidRDefault="007F0213">
      <w:pPr>
        <w:rPr>
          <w:rFonts w:hint="eastAsia"/>
        </w:rPr>
      </w:pPr>
      <w:r>
        <w:rPr>
          <w:rFonts w:hint="eastAsia"/>
        </w:rPr>
        <w:t>感激，这个充满温度和情感的词汇，在汉语中的拼音是“gan ji”。其中，“gan”对应着汉字“感”，而“ji”则与“激”字相匹配。这两个音节简洁明了地传达了人们在内心深处对于他人善意、帮助或是某种美好事物所产生的情感反应。</w:t>
      </w:r>
    </w:p>
    <w:p w14:paraId="10949BF7" w14:textId="77777777" w:rsidR="007F0213" w:rsidRDefault="007F0213">
      <w:pPr>
        <w:rPr>
          <w:rFonts w:hint="eastAsia"/>
        </w:rPr>
      </w:pPr>
    </w:p>
    <w:p w14:paraId="3EFD5ED2" w14:textId="77777777" w:rsidR="007F0213" w:rsidRDefault="007F0213">
      <w:pPr>
        <w:rPr>
          <w:rFonts w:hint="eastAsia"/>
        </w:rPr>
      </w:pPr>
    </w:p>
    <w:p w14:paraId="33619F06" w14:textId="77777777" w:rsidR="007F0213" w:rsidRDefault="007F0213">
      <w:pPr>
        <w:rPr>
          <w:rFonts w:hint="eastAsia"/>
        </w:rPr>
      </w:pPr>
      <w:r>
        <w:rPr>
          <w:rFonts w:hint="eastAsia"/>
        </w:rPr>
        <w:t>感激之情的多样性</w:t>
      </w:r>
    </w:p>
    <w:p w14:paraId="2A70C90C" w14:textId="77777777" w:rsidR="007F0213" w:rsidRDefault="007F0213">
      <w:pPr>
        <w:rPr>
          <w:rFonts w:hint="eastAsia"/>
        </w:rPr>
      </w:pPr>
      <w:r>
        <w:rPr>
          <w:rFonts w:hint="eastAsia"/>
        </w:rPr>
        <w:t>感激并非单一的情感表达，它包含了从轻微的感谢到深深的情感触动等多种层次。当一个人说“我很感激你为我做的这一切”的时候，这不仅仅是对对方行为的一种认可，更是对这份情谊的珍视。无论是在日常生活中收到朋友的一份小礼物，还是在困境中得到了陌生人的援手，这些时刻都可能激发我们内心的感激之情。</w:t>
      </w:r>
    </w:p>
    <w:p w14:paraId="27B62675" w14:textId="77777777" w:rsidR="007F0213" w:rsidRDefault="007F0213">
      <w:pPr>
        <w:rPr>
          <w:rFonts w:hint="eastAsia"/>
        </w:rPr>
      </w:pPr>
    </w:p>
    <w:p w14:paraId="7737CEDD" w14:textId="77777777" w:rsidR="007F0213" w:rsidRDefault="007F0213">
      <w:pPr>
        <w:rPr>
          <w:rFonts w:hint="eastAsia"/>
        </w:rPr>
      </w:pPr>
    </w:p>
    <w:p w14:paraId="54C21F91" w14:textId="77777777" w:rsidR="007F0213" w:rsidRDefault="007F0213">
      <w:pPr>
        <w:rPr>
          <w:rFonts w:hint="eastAsia"/>
        </w:rPr>
      </w:pPr>
      <w:r>
        <w:rPr>
          <w:rFonts w:hint="eastAsia"/>
        </w:rPr>
        <w:t>文化背景下的感激</w:t>
      </w:r>
    </w:p>
    <w:p w14:paraId="1A2EAF83" w14:textId="77777777" w:rsidR="007F0213" w:rsidRDefault="007F0213">
      <w:pPr>
        <w:rPr>
          <w:rFonts w:hint="eastAsia"/>
        </w:rPr>
      </w:pPr>
      <w:r>
        <w:rPr>
          <w:rFonts w:hint="eastAsia"/>
        </w:rPr>
        <w:t>在中国文化里，感激有着深厚的文化根基。自古以来，诸如“滴水之恩，当涌泉相报”这样的格言就教导人们要懂得感恩。这种思想不仅体现在个人之间的互动上，也反映在社会的各个层面。比如，在春节等传统节日中，晚辈向长辈行礼表示感激与尊敬；又如在工作场合，员工通过努力工作来回报公司的栽培之恩。感激作为一种美德，贯穿于中华民族的历史长河之中。</w:t>
      </w:r>
    </w:p>
    <w:p w14:paraId="5A2F7B5F" w14:textId="77777777" w:rsidR="007F0213" w:rsidRDefault="007F0213">
      <w:pPr>
        <w:rPr>
          <w:rFonts w:hint="eastAsia"/>
        </w:rPr>
      </w:pPr>
    </w:p>
    <w:p w14:paraId="1CF26C5C" w14:textId="77777777" w:rsidR="007F0213" w:rsidRDefault="007F0213">
      <w:pPr>
        <w:rPr>
          <w:rFonts w:hint="eastAsia"/>
        </w:rPr>
      </w:pPr>
    </w:p>
    <w:p w14:paraId="2B6B742B" w14:textId="77777777" w:rsidR="007F0213" w:rsidRDefault="007F0213">
      <w:pPr>
        <w:rPr>
          <w:rFonts w:hint="eastAsia"/>
        </w:rPr>
      </w:pPr>
      <w:r>
        <w:rPr>
          <w:rFonts w:hint="eastAsia"/>
        </w:rPr>
        <w:t>现代社会中的感激表达</w:t>
      </w:r>
    </w:p>
    <w:p w14:paraId="6227C4BD" w14:textId="77777777" w:rsidR="007F0213" w:rsidRDefault="007F0213">
      <w:pPr>
        <w:rPr>
          <w:rFonts w:hint="eastAsia"/>
        </w:rPr>
      </w:pPr>
      <w:r>
        <w:rPr>
          <w:rFonts w:hint="eastAsia"/>
        </w:rPr>
        <w:t>随着时代的发展和社会的进步，表达感激的方式也在悄然发生变化。除了传统的口头表达之外，现代科技也为感激的传递提供了新的途径。例如，通过社交媒体平台发送一条感谢的信息给远方的朋友，或者在网上留下好评以示对服务提供者的认可。尽管形式多样，但不变的是那份想要传达出的真诚之心。</w:t>
      </w:r>
    </w:p>
    <w:p w14:paraId="40C8C64F" w14:textId="77777777" w:rsidR="007F0213" w:rsidRDefault="007F0213">
      <w:pPr>
        <w:rPr>
          <w:rFonts w:hint="eastAsia"/>
        </w:rPr>
      </w:pPr>
    </w:p>
    <w:p w14:paraId="6C30C6A7" w14:textId="77777777" w:rsidR="007F0213" w:rsidRDefault="007F0213">
      <w:pPr>
        <w:rPr>
          <w:rFonts w:hint="eastAsia"/>
        </w:rPr>
      </w:pPr>
    </w:p>
    <w:p w14:paraId="472E90DE" w14:textId="77777777" w:rsidR="007F0213" w:rsidRDefault="007F0213">
      <w:pPr>
        <w:rPr>
          <w:rFonts w:hint="eastAsia"/>
        </w:rPr>
      </w:pPr>
      <w:r>
        <w:rPr>
          <w:rFonts w:hint="eastAsia"/>
        </w:rPr>
        <w:t>感激的力量</w:t>
      </w:r>
    </w:p>
    <w:p w14:paraId="07F41A6C" w14:textId="77777777" w:rsidR="007F0213" w:rsidRDefault="007F0213">
      <w:pPr>
        <w:rPr>
          <w:rFonts w:hint="eastAsia"/>
        </w:rPr>
      </w:pPr>
      <w:r>
        <w:rPr>
          <w:rFonts w:hint="eastAsia"/>
        </w:rPr>
        <w:t>感激不仅仅是一种情感的流露，它还具有改变人心的力量。研究表明，经常体验并表达感激之情的人更容易感到幸福，他们的心理健康状况也往往更好。感激能够帮助人们建立起积极的人生观，增强人际关系的质量，并促进整个社会的和谐稳定。因此，培养一颗善于发现美好的心，学会感激身边的一切，对我们每个人来说都是非常重要的。</w:t>
      </w:r>
    </w:p>
    <w:p w14:paraId="18D909A1" w14:textId="77777777" w:rsidR="007F0213" w:rsidRDefault="007F0213">
      <w:pPr>
        <w:rPr>
          <w:rFonts w:hint="eastAsia"/>
        </w:rPr>
      </w:pPr>
    </w:p>
    <w:p w14:paraId="66B78D75" w14:textId="77777777" w:rsidR="007F0213" w:rsidRDefault="007F0213">
      <w:pPr>
        <w:rPr>
          <w:rFonts w:hint="eastAsia"/>
        </w:rPr>
      </w:pPr>
    </w:p>
    <w:p w14:paraId="23C6DD7E" w14:textId="77777777" w:rsidR="007F0213" w:rsidRDefault="007F0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83B1F" w14:textId="56841282" w:rsidR="00C91F44" w:rsidRDefault="00C91F44"/>
    <w:sectPr w:rsidR="00C9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44"/>
    <w:rsid w:val="00317C12"/>
    <w:rsid w:val="007F0213"/>
    <w:rsid w:val="00C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682A1-2F54-46B3-AD87-B428294E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