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390E4" w14:textId="77777777" w:rsidR="00F20FF8" w:rsidRDefault="00F20FF8">
      <w:pPr>
        <w:rPr>
          <w:rFonts w:hint="eastAsia"/>
        </w:rPr>
      </w:pPr>
    </w:p>
    <w:p w14:paraId="6171F09E" w14:textId="77777777" w:rsidR="00F20FF8" w:rsidRDefault="00F20FF8">
      <w:pPr>
        <w:rPr>
          <w:rFonts w:hint="eastAsia"/>
        </w:rPr>
      </w:pPr>
      <w:r>
        <w:rPr>
          <w:rFonts w:hint="eastAsia"/>
        </w:rPr>
        <w:t>愤愤不平的拼音怎么拼</w:t>
      </w:r>
    </w:p>
    <w:p w14:paraId="1804030E" w14:textId="77777777" w:rsidR="00F20FF8" w:rsidRDefault="00F20FF8">
      <w:pPr>
        <w:rPr>
          <w:rFonts w:hint="eastAsia"/>
        </w:rPr>
      </w:pPr>
      <w:r>
        <w:rPr>
          <w:rFonts w:hint="eastAsia"/>
        </w:rPr>
        <w:t>在汉语中，“愤愤不平”是一个用来描述某人心中充满愤怒和不满情绪的成语。这个成语的具体拼音是“fèn fèn bù píng”。了解一个成语或词汇的正确发音，对于提高汉语水平，特别是口语交流能力非常重要。</w:t>
      </w:r>
    </w:p>
    <w:p w14:paraId="2FEE5F92" w14:textId="77777777" w:rsidR="00F20FF8" w:rsidRDefault="00F20FF8">
      <w:pPr>
        <w:rPr>
          <w:rFonts w:hint="eastAsia"/>
        </w:rPr>
      </w:pPr>
    </w:p>
    <w:p w14:paraId="1E82A91A" w14:textId="77777777" w:rsidR="00F20FF8" w:rsidRDefault="00F20FF8">
      <w:pPr>
        <w:rPr>
          <w:rFonts w:hint="eastAsia"/>
        </w:rPr>
      </w:pPr>
    </w:p>
    <w:p w14:paraId="6A98C797" w14:textId="77777777" w:rsidR="00F20FF8" w:rsidRDefault="00F20FF8">
      <w:pPr>
        <w:rPr>
          <w:rFonts w:hint="eastAsia"/>
        </w:rPr>
      </w:pPr>
      <w:r>
        <w:rPr>
          <w:rFonts w:hint="eastAsia"/>
        </w:rPr>
        <w:t>愤愤不平的意义与使用场景</w:t>
      </w:r>
    </w:p>
    <w:p w14:paraId="36E84B92" w14:textId="77777777" w:rsidR="00F20FF8" w:rsidRDefault="00F20FF8">
      <w:pPr>
        <w:rPr>
          <w:rFonts w:hint="eastAsia"/>
        </w:rPr>
      </w:pPr>
      <w:r>
        <w:rPr>
          <w:rFonts w:hint="eastAsia"/>
        </w:rPr>
        <w:t>“愤愤不平”通常用来形容一个人对不公平的事情感到非常生气和不满。这种情感可能源于个人经历、社会事件或是对某些不公正行为的反应。在生活中，我们可能会听到有人说：“他听说那个决定后，显得愤愤不平。”这表明说话者认为对方对某事持有强烈的不满态度。</w:t>
      </w:r>
    </w:p>
    <w:p w14:paraId="2D6F6955" w14:textId="77777777" w:rsidR="00F20FF8" w:rsidRDefault="00F20FF8">
      <w:pPr>
        <w:rPr>
          <w:rFonts w:hint="eastAsia"/>
        </w:rPr>
      </w:pPr>
    </w:p>
    <w:p w14:paraId="7FA8A233" w14:textId="77777777" w:rsidR="00F20FF8" w:rsidRDefault="00F20FF8">
      <w:pPr>
        <w:rPr>
          <w:rFonts w:hint="eastAsia"/>
        </w:rPr>
      </w:pPr>
    </w:p>
    <w:p w14:paraId="654CE3B5" w14:textId="77777777" w:rsidR="00F20FF8" w:rsidRDefault="00F20FF8">
      <w:pPr>
        <w:rPr>
          <w:rFonts w:hint="eastAsia"/>
        </w:rPr>
      </w:pPr>
      <w:r>
        <w:rPr>
          <w:rFonts w:hint="eastAsia"/>
        </w:rPr>
        <w:t>学习成语的重要性</w:t>
      </w:r>
    </w:p>
    <w:p w14:paraId="14A7E575" w14:textId="77777777" w:rsidR="00F20FF8" w:rsidRDefault="00F20FF8">
      <w:pPr>
        <w:rPr>
          <w:rFonts w:hint="eastAsia"/>
        </w:rPr>
      </w:pPr>
      <w:r>
        <w:rPr>
          <w:rFonts w:hint="eastAsia"/>
        </w:rPr>
        <w:t>成语作为汉语中的独特表达形式，不仅承载着丰富的文化内涵，而且是衡量一个人语言能力的重要标准之一。掌握像“愤愤不平”这样的成语，能够帮助人们更准确地表达自己的感受，同时也能更好地理解他人的情感和意图。成语的学习还能增强人们对中华文化的理解和认同感。</w:t>
      </w:r>
    </w:p>
    <w:p w14:paraId="7C040620" w14:textId="77777777" w:rsidR="00F20FF8" w:rsidRDefault="00F20FF8">
      <w:pPr>
        <w:rPr>
          <w:rFonts w:hint="eastAsia"/>
        </w:rPr>
      </w:pPr>
    </w:p>
    <w:p w14:paraId="635F6E29" w14:textId="77777777" w:rsidR="00F20FF8" w:rsidRDefault="00F20FF8">
      <w:pPr>
        <w:rPr>
          <w:rFonts w:hint="eastAsia"/>
        </w:rPr>
      </w:pPr>
    </w:p>
    <w:p w14:paraId="532DD0B2" w14:textId="77777777" w:rsidR="00F20FF8" w:rsidRDefault="00F20FF8">
      <w:pPr>
        <w:rPr>
          <w:rFonts w:hint="eastAsia"/>
        </w:rPr>
      </w:pPr>
      <w:r>
        <w:rPr>
          <w:rFonts w:hint="eastAsia"/>
        </w:rPr>
        <w:t>如何正确发音</w:t>
      </w:r>
    </w:p>
    <w:p w14:paraId="6A5547C4" w14:textId="77777777" w:rsidR="00F20FF8" w:rsidRDefault="00F20FF8">
      <w:pPr>
        <w:rPr>
          <w:rFonts w:hint="eastAsia"/>
        </w:rPr>
      </w:pPr>
      <w:r>
        <w:rPr>
          <w:rFonts w:hint="eastAsia"/>
        </w:rPr>
        <w:t>对于非母语使用者来说，学习汉语成语的发音是一项挑战。以“愤愤不平”为例，关键在于掌握每个汉字的声调。“fèn”（第四声）表示愤怒的情绪，“bù”（第四声）意为否定，“píng”（第二声）则有平静之意。正确的发音需要通过不断的练习来实现，可以通过模仿母语者的发音或使用在线资源进行自我纠正。</w:t>
      </w:r>
    </w:p>
    <w:p w14:paraId="2EFAA974" w14:textId="77777777" w:rsidR="00F20FF8" w:rsidRDefault="00F20FF8">
      <w:pPr>
        <w:rPr>
          <w:rFonts w:hint="eastAsia"/>
        </w:rPr>
      </w:pPr>
    </w:p>
    <w:p w14:paraId="7A724FA1" w14:textId="77777777" w:rsidR="00F20FF8" w:rsidRDefault="00F20FF8">
      <w:pPr>
        <w:rPr>
          <w:rFonts w:hint="eastAsia"/>
        </w:rPr>
      </w:pPr>
    </w:p>
    <w:p w14:paraId="715A975C" w14:textId="77777777" w:rsidR="00F20FF8" w:rsidRDefault="00F20FF8">
      <w:pPr>
        <w:rPr>
          <w:rFonts w:hint="eastAsia"/>
        </w:rPr>
      </w:pPr>
      <w:r>
        <w:rPr>
          <w:rFonts w:hint="eastAsia"/>
        </w:rPr>
        <w:t>最后的总结</w:t>
      </w:r>
    </w:p>
    <w:p w14:paraId="74AB29FA" w14:textId="77777777" w:rsidR="00F20FF8" w:rsidRDefault="00F20FF8">
      <w:pPr>
        <w:rPr>
          <w:rFonts w:hint="eastAsia"/>
        </w:rPr>
      </w:pPr>
      <w:r>
        <w:rPr>
          <w:rFonts w:hint="eastAsia"/>
        </w:rPr>
        <w:t>“愤愤不平”的拼音是“fèn fèn bù píng”，它表达了对不公平事物的强烈不满。学习并正确使用这样的成语，不仅能提升我们的汉语能力，还可以加深对中国文化的理解。无论是在日常对话还是正式场合，恰当地运用成语都能使表达更加生动有力。</w:t>
      </w:r>
    </w:p>
    <w:p w14:paraId="047974C3" w14:textId="77777777" w:rsidR="00F20FF8" w:rsidRDefault="00F20FF8">
      <w:pPr>
        <w:rPr>
          <w:rFonts w:hint="eastAsia"/>
        </w:rPr>
      </w:pPr>
    </w:p>
    <w:p w14:paraId="6B7E6F0E" w14:textId="77777777" w:rsidR="00F20FF8" w:rsidRDefault="00F20FF8">
      <w:pPr>
        <w:rPr>
          <w:rFonts w:hint="eastAsia"/>
        </w:rPr>
      </w:pPr>
    </w:p>
    <w:p w14:paraId="3840B592" w14:textId="77777777" w:rsidR="00F20FF8" w:rsidRDefault="00F20F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331D27" w14:textId="6C774FE3" w:rsidR="004A4C6B" w:rsidRDefault="004A4C6B"/>
    <w:sectPr w:rsidR="004A4C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C6B"/>
    <w:rsid w:val="00317C12"/>
    <w:rsid w:val="004A4C6B"/>
    <w:rsid w:val="00F2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0C226A-DBFA-47C9-8744-600ACBDC2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C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C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C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C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C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C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C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C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C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C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C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C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C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C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C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C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C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C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C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C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C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C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C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C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C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C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C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C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