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814F" w14:textId="77777777" w:rsidR="007F489B" w:rsidRDefault="007F489B">
      <w:pPr>
        <w:rPr>
          <w:rFonts w:hint="eastAsia"/>
        </w:rPr>
      </w:pPr>
      <w:r>
        <w:rPr>
          <w:rFonts w:hint="eastAsia"/>
        </w:rPr>
        <w:t>抖音的拼音大写</w:t>
      </w:r>
    </w:p>
    <w:p w14:paraId="31A1EA94" w14:textId="77777777" w:rsidR="007F489B" w:rsidRDefault="007F489B">
      <w:pPr>
        <w:rPr>
          <w:rFonts w:hint="eastAsia"/>
        </w:rPr>
      </w:pPr>
      <w:r>
        <w:rPr>
          <w:rFonts w:hint="eastAsia"/>
        </w:rPr>
        <w:t>抖音，其拼音大写为“DOUYIN”，作为一款风靡全球的短视频分享平台，在短短几年时间内迅速崛起，并成为了数字时代的一种文化现象。它不仅仅是一个简单的应用程序，更是一种全新的社交方式和娱乐形式。通过提供丰富多样的视频内容，抖音吸引了来自世界各地的用户，让人们能够轻松地展示自我、分享生活点滴以及发现有趣的事物。</w:t>
      </w:r>
    </w:p>
    <w:p w14:paraId="42C7459A" w14:textId="77777777" w:rsidR="007F489B" w:rsidRDefault="007F489B">
      <w:pPr>
        <w:rPr>
          <w:rFonts w:hint="eastAsia"/>
        </w:rPr>
      </w:pPr>
    </w:p>
    <w:p w14:paraId="51201578" w14:textId="77777777" w:rsidR="007F489B" w:rsidRDefault="007F489B">
      <w:pPr>
        <w:rPr>
          <w:rFonts w:hint="eastAsia"/>
        </w:rPr>
      </w:pPr>
    </w:p>
    <w:p w14:paraId="18D0AD45" w14:textId="77777777" w:rsidR="007F489B" w:rsidRDefault="007F489B">
      <w:pPr>
        <w:rPr>
          <w:rFonts w:hint="eastAsia"/>
        </w:rPr>
      </w:pPr>
      <w:r>
        <w:rPr>
          <w:rFonts w:hint="eastAsia"/>
        </w:rPr>
        <w:t>起源与发展</w:t>
      </w:r>
    </w:p>
    <w:p w14:paraId="444E951D" w14:textId="77777777" w:rsidR="007F489B" w:rsidRDefault="007F489B">
      <w:pPr>
        <w:rPr>
          <w:rFonts w:hint="eastAsia"/>
        </w:rPr>
      </w:pPr>
      <w:r>
        <w:rPr>
          <w:rFonts w:hint="eastAsia"/>
        </w:rPr>
        <w:t>DOUYIN起源于中国，最初由字节跳动公司在2016年推出。它的出现填补了市场对于短小精悍且富有创意视频内容的需求空白。随着技术的发展和用户基数的增加，抖音逐渐从一个本土应用扩展到国际市场，并根据不同地区的文化和语言习惯进行了本地化调整。无论是亚洲、欧洲还是美洲，都能看到抖音用户的活跃身影。</w:t>
      </w:r>
    </w:p>
    <w:p w14:paraId="4F0FD4D2" w14:textId="77777777" w:rsidR="007F489B" w:rsidRDefault="007F489B">
      <w:pPr>
        <w:rPr>
          <w:rFonts w:hint="eastAsia"/>
        </w:rPr>
      </w:pPr>
    </w:p>
    <w:p w14:paraId="7F992704" w14:textId="77777777" w:rsidR="007F489B" w:rsidRDefault="007F489B">
      <w:pPr>
        <w:rPr>
          <w:rFonts w:hint="eastAsia"/>
        </w:rPr>
      </w:pPr>
    </w:p>
    <w:p w14:paraId="4D083C17" w14:textId="77777777" w:rsidR="007F489B" w:rsidRDefault="007F489B">
      <w:pPr>
        <w:rPr>
          <w:rFonts w:hint="eastAsia"/>
        </w:rPr>
      </w:pPr>
      <w:r>
        <w:rPr>
          <w:rFonts w:hint="eastAsia"/>
        </w:rPr>
        <w:t>功能与特色</w:t>
      </w:r>
    </w:p>
    <w:p w14:paraId="2E7E2E2D" w14:textId="77777777" w:rsidR="007F489B" w:rsidRDefault="007F489B">
      <w:pPr>
        <w:rPr>
          <w:rFonts w:hint="eastAsia"/>
        </w:rPr>
      </w:pPr>
      <w:r>
        <w:rPr>
          <w:rFonts w:hint="eastAsia"/>
        </w:rPr>
        <w:t>抖音的成功离不开其独特的功能设计。简单易用的操作界面使得任何人都能快速上手，无论年龄大小或技术水平如何。抖音内置了大量的特效、滤镜和音乐资源，用户可以根据自己的喜好自由组合，创造出独一无二的作品。智能推荐算法也是抖音的一大亮点，它能够根据用户的观看历史和个人偏好精准推送感兴趣的内容，极大提高了用户体验。</w:t>
      </w:r>
    </w:p>
    <w:p w14:paraId="507D6AA4" w14:textId="77777777" w:rsidR="007F489B" w:rsidRDefault="007F489B">
      <w:pPr>
        <w:rPr>
          <w:rFonts w:hint="eastAsia"/>
        </w:rPr>
      </w:pPr>
    </w:p>
    <w:p w14:paraId="665E44E0" w14:textId="77777777" w:rsidR="007F489B" w:rsidRDefault="007F489B">
      <w:pPr>
        <w:rPr>
          <w:rFonts w:hint="eastAsia"/>
        </w:rPr>
      </w:pPr>
    </w:p>
    <w:p w14:paraId="179A5E26" w14:textId="77777777" w:rsidR="007F489B" w:rsidRDefault="007F489B">
      <w:pPr>
        <w:rPr>
          <w:rFonts w:hint="eastAsia"/>
        </w:rPr>
      </w:pPr>
      <w:r>
        <w:rPr>
          <w:rFonts w:hint="eastAsia"/>
        </w:rPr>
        <w:t>社会影响</w:t>
      </w:r>
    </w:p>
    <w:p w14:paraId="63077B69" w14:textId="77777777" w:rsidR="007F489B" w:rsidRDefault="007F489B">
      <w:pPr>
        <w:rPr>
          <w:rFonts w:hint="eastAsia"/>
        </w:rPr>
      </w:pPr>
      <w:r>
        <w:rPr>
          <w:rFonts w:hint="eastAsia"/>
        </w:rPr>
        <w:t>DOUYIN不仅改变了人们的娱乐方式，还对社会产生了深远的影响。一方面，它为普通人提供了展示才华的机会，许多素人因此走红网络，成为知名博主或者艺人；另一方面，抖音也促进了信息的快速传播，包括但不限于新闻事件、公益活动等正面内容。然而，任何事物都有两面性，抖音同样面临着诸如隐私保护、内容审核等问题的挑战。</w:t>
      </w:r>
    </w:p>
    <w:p w14:paraId="41AB8354" w14:textId="77777777" w:rsidR="007F489B" w:rsidRDefault="007F489B">
      <w:pPr>
        <w:rPr>
          <w:rFonts w:hint="eastAsia"/>
        </w:rPr>
      </w:pPr>
    </w:p>
    <w:p w14:paraId="238D3FEF" w14:textId="77777777" w:rsidR="007F489B" w:rsidRDefault="007F489B">
      <w:pPr>
        <w:rPr>
          <w:rFonts w:hint="eastAsia"/>
        </w:rPr>
      </w:pPr>
    </w:p>
    <w:p w14:paraId="65F855C2" w14:textId="77777777" w:rsidR="007F489B" w:rsidRDefault="007F489B">
      <w:pPr>
        <w:rPr>
          <w:rFonts w:hint="eastAsia"/>
        </w:rPr>
      </w:pPr>
      <w:r>
        <w:rPr>
          <w:rFonts w:hint="eastAsia"/>
        </w:rPr>
        <w:t>未来展望</w:t>
      </w:r>
    </w:p>
    <w:p w14:paraId="7FD0A10A" w14:textId="77777777" w:rsidR="007F489B" w:rsidRDefault="007F489B">
      <w:pPr>
        <w:rPr>
          <w:rFonts w:hint="eastAsia"/>
        </w:rPr>
      </w:pPr>
      <w:r>
        <w:rPr>
          <w:rFonts w:hint="eastAsia"/>
        </w:rPr>
        <w:t>随着5G技术的普及和人工智能技术的不断进步，抖音有望在现有基础上进一步拓展其服务范围和功能特性。例如，增强现实(AR)和虚拟现实(VR)技术的应用可能会给用户带来更加沉浸式的体验；同时，通过加强与其他行业的合作，如教育、医疗等领域，抖音或许能够开辟出更多元化的应用场景，继续引领短视频行业的发展潮流。</w:t>
      </w:r>
    </w:p>
    <w:p w14:paraId="182C8583" w14:textId="77777777" w:rsidR="007F489B" w:rsidRDefault="007F489B">
      <w:pPr>
        <w:rPr>
          <w:rFonts w:hint="eastAsia"/>
        </w:rPr>
      </w:pPr>
    </w:p>
    <w:p w14:paraId="5985C0D6" w14:textId="77777777" w:rsidR="007F489B" w:rsidRDefault="007F4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54836" w14:textId="7F0AB9C5" w:rsidR="00B0170D" w:rsidRDefault="00B0170D"/>
    <w:sectPr w:rsidR="00B0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0D"/>
    <w:rsid w:val="00317C12"/>
    <w:rsid w:val="007F489B"/>
    <w:rsid w:val="00B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4B4DE-E0E7-45E5-A120-EFC73920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