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3225" w14:textId="77777777" w:rsidR="00F6528A" w:rsidRDefault="00F6528A">
      <w:pPr>
        <w:rPr>
          <w:rFonts w:hint="eastAsia"/>
        </w:rPr>
      </w:pPr>
    </w:p>
    <w:p w14:paraId="37A8D348" w14:textId="77777777" w:rsidR="00F6528A" w:rsidRDefault="00F6528A">
      <w:pPr>
        <w:rPr>
          <w:rFonts w:hint="eastAsia"/>
        </w:rPr>
      </w:pPr>
      <w:r>
        <w:rPr>
          <w:rFonts w:hint="eastAsia"/>
        </w:rPr>
        <w:t>抵押的拼音</w:t>
      </w:r>
    </w:p>
    <w:p w14:paraId="39F0E311" w14:textId="77777777" w:rsidR="00F6528A" w:rsidRDefault="00F6528A">
      <w:pPr>
        <w:rPr>
          <w:rFonts w:hint="eastAsia"/>
        </w:rPr>
      </w:pPr>
      <w:r>
        <w:rPr>
          <w:rFonts w:hint="eastAsia"/>
        </w:rPr>
        <w:t>抵押，在汉语中的拼音为“diya”，其中“di”的声调为第一声，意味着低沉而平缓的声音；“ya”的声调为第二声，发音时从低到高变化。这两个音节组合在一起，构成了我们日常生活中经常听到的一个词汇——抵押。</w:t>
      </w:r>
    </w:p>
    <w:p w14:paraId="6B5A75EF" w14:textId="77777777" w:rsidR="00F6528A" w:rsidRDefault="00F6528A">
      <w:pPr>
        <w:rPr>
          <w:rFonts w:hint="eastAsia"/>
        </w:rPr>
      </w:pPr>
    </w:p>
    <w:p w14:paraId="154B49EB" w14:textId="77777777" w:rsidR="00F6528A" w:rsidRDefault="00F6528A">
      <w:pPr>
        <w:rPr>
          <w:rFonts w:hint="eastAsia"/>
        </w:rPr>
      </w:pPr>
    </w:p>
    <w:p w14:paraId="5CE542E8" w14:textId="77777777" w:rsidR="00F6528A" w:rsidRDefault="00F6528A">
      <w:pPr>
        <w:rPr>
          <w:rFonts w:hint="eastAsia"/>
        </w:rPr>
      </w:pPr>
      <w:r>
        <w:rPr>
          <w:rFonts w:hint="eastAsia"/>
        </w:rPr>
        <w:t>什么是抵押？</w:t>
      </w:r>
    </w:p>
    <w:p w14:paraId="29E9D5AE" w14:textId="77777777" w:rsidR="00F6528A" w:rsidRDefault="00F6528A">
      <w:pPr>
        <w:rPr>
          <w:rFonts w:hint="eastAsia"/>
        </w:rPr>
      </w:pPr>
      <w:r>
        <w:rPr>
          <w:rFonts w:hint="eastAsia"/>
        </w:rPr>
        <w:t>抵押是一种法律行为，指债务人或第三人为债务人提供担保的一种方式，即不转移财产的占有权，而是将其财产权利证书等交给债权人作为债务的担保。如果债务人未能按时偿还债务，债权人有权依法处置抵押物以弥补损失。这种方式广泛应用于房地产、汽车贷款等领域，是现代经济活动中一种常见的借贷保障形式。</w:t>
      </w:r>
    </w:p>
    <w:p w14:paraId="30EA4C0F" w14:textId="77777777" w:rsidR="00F6528A" w:rsidRDefault="00F6528A">
      <w:pPr>
        <w:rPr>
          <w:rFonts w:hint="eastAsia"/>
        </w:rPr>
      </w:pPr>
    </w:p>
    <w:p w14:paraId="3EFA9BFE" w14:textId="77777777" w:rsidR="00F6528A" w:rsidRDefault="00F6528A">
      <w:pPr>
        <w:rPr>
          <w:rFonts w:hint="eastAsia"/>
        </w:rPr>
      </w:pPr>
    </w:p>
    <w:p w14:paraId="26D266F8" w14:textId="77777777" w:rsidR="00F6528A" w:rsidRDefault="00F6528A">
      <w:pPr>
        <w:rPr>
          <w:rFonts w:hint="eastAsia"/>
        </w:rPr>
      </w:pPr>
      <w:r>
        <w:rPr>
          <w:rFonts w:hint="eastAsia"/>
        </w:rPr>
        <w:t>抵押的形式与种类</w:t>
      </w:r>
    </w:p>
    <w:p w14:paraId="500C3500" w14:textId="77777777" w:rsidR="00F6528A" w:rsidRDefault="00F6528A">
      <w:pPr>
        <w:rPr>
          <w:rFonts w:hint="eastAsia"/>
        </w:rPr>
      </w:pPr>
      <w:r>
        <w:rPr>
          <w:rFonts w:hint="eastAsia"/>
        </w:rPr>
        <w:t>根据不同的分类标准，抵押可以分为多种类型。例如，按抵押物的不同可分为不动产抵押（如房产抵押）和动产抵押（如车辆抵押）。还有权利抵押，比如土地使用权的抵押。每种类型的抵押都有其特定的应用场景和法律规定，确保了在各种经济活动中债权的安全。</w:t>
      </w:r>
    </w:p>
    <w:p w14:paraId="3F937277" w14:textId="77777777" w:rsidR="00F6528A" w:rsidRDefault="00F6528A">
      <w:pPr>
        <w:rPr>
          <w:rFonts w:hint="eastAsia"/>
        </w:rPr>
      </w:pPr>
    </w:p>
    <w:p w14:paraId="58990824" w14:textId="77777777" w:rsidR="00F6528A" w:rsidRDefault="00F6528A">
      <w:pPr>
        <w:rPr>
          <w:rFonts w:hint="eastAsia"/>
        </w:rPr>
      </w:pPr>
    </w:p>
    <w:p w14:paraId="27FA23B8" w14:textId="77777777" w:rsidR="00F6528A" w:rsidRDefault="00F6528A">
      <w:pPr>
        <w:rPr>
          <w:rFonts w:hint="eastAsia"/>
        </w:rPr>
      </w:pPr>
      <w:r>
        <w:rPr>
          <w:rFonts w:hint="eastAsia"/>
        </w:rPr>
        <w:t>抵押的重要性及其影响</w:t>
      </w:r>
    </w:p>
    <w:p w14:paraId="3DD6A7B0" w14:textId="77777777" w:rsidR="00F6528A" w:rsidRDefault="00F6528A">
      <w:pPr>
        <w:rPr>
          <w:rFonts w:hint="eastAsia"/>
        </w:rPr>
      </w:pPr>
      <w:r>
        <w:rPr>
          <w:rFonts w:hint="eastAsia"/>
        </w:rPr>
        <w:t>抵押对于促进金融市场的发展具有重要意义。一方面，它降低了金融机构的风险，使得银行和其他金融机构更愿意发放贷款；另一方面，它也为个人和企业提供了更多的融资渠道。然而，抵押也带来了风险，尤其是当市场价值大幅波动时，可能会导致抵押品价值不足以覆盖贷款金额的情况。因此，合理评估抵押物的价值以及设定适当的贷款比例至关重要。</w:t>
      </w:r>
    </w:p>
    <w:p w14:paraId="6C69644E" w14:textId="77777777" w:rsidR="00F6528A" w:rsidRDefault="00F6528A">
      <w:pPr>
        <w:rPr>
          <w:rFonts w:hint="eastAsia"/>
        </w:rPr>
      </w:pPr>
    </w:p>
    <w:p w14:paraId="24DE8A20" w14:textId="77777777" w:rsidR="00F6528A" w:rsidRDefault="00F6528A">
      <w:pPr>
        <w:rPr>
          <w:rFonts w:hint="eastAsia"/>
        </w:rPr>
      </w:pPr>
    </w:p>
    <w:p w14:paraId="4199A94F" w14:textId="77777777" w:rsidR="00F6528A" w:rsidRDefault="00F6528A">
      <w:pPr>
        <w:rPr>
          <w:rFonts w:hint="eastAsia"/>
        </w:rPr>
      </w:pPr>
      <w:r>
        <w:rPr>
          <w:rFonts w:hint="eastAsia"/>
        </w:rPr>
        <w:t>如何进行抵押登记？</w:t>
      </w:r>
    </w:p>
    <w:p w14:paraId="2A1F643A" w14:textId="77777777" w:rsidR="00F6528A" w:rsidRDefault="00F6528A">
      <w:pPr>
        <w:rPr>
          <w:rFonts w:hint="eastAsia"/>
        </w:rPr>
      </w:pPr>
      <w:r>
        <w:rPr>
          <w:rFonts w:hint="eastAsia"/>
        </w:rPr>
        <w:t>在中国，为了保证抵押的有效性，通常需要进行抵押登记。这一步骤由相关的登记机关完成，如房产抵押需要到房管局办理登记手续。登记不仅保护了债权人的利益，还明确了各方的权利义务关系，防止了可能产生的法律纠纷。进行抵押登记时，需要准备相应的文件材料，包括但不限于身份证明、抵押合同、不动产权属证书等。</w:t>
      </w:r>
    </w:p>
    <w:p w14:paraId="7BA5B41A" w14:textId="77777777" w:rsidR="00F6528A" w:rsidRDefault="00F6528A">
      <w:pPr>
        <w:rPr>
          <w:rFonts w:hint="eastAsia"/>
        </w:rPr>
      </w:pPr>
    </w:p>
    <w:p w14:paraId="2B420016" w14:textId="77777777" w:rsidR="00F6528A" w:rsidRDefault="00F6528A">
      <w:pPr>
        <w:rPr>
          <w:rFonts w:hint="eastAsia"/>
        </w:rPr>
      </w:pPr>
    </w:p>
    <w:p w14:paraId="0634CFBC" w14:textId="77777777" w:rsidR="00F6528A" w:rsidRDefault="00F6528A">
      <w:pPr>
        <w:rPr>
          <w:rFonts w:hint="eastAsia"/>
        </w:rPr>
      </w:pPr>
      <w:r>
        <w:rPr>
          <w:rFonts w:hint="eastAsia"/>
        </w:rPr>
        <w:t>最后的总结</w:t>
      </w:r>
    </w:p>
    <w:p w14:paraId="02CAF4CD" w14:textId="77777777" w:rsidR="00F6528A" w:rsidRDefault="00F6528A">
      <w:pPr>
        <w:rPr>
          <w:rFonts w:hint="eastAsia"/>
        </w:rPr>
      </w:pPr>
      <w:r>
        <w:rPr>
          <w:rFonts w:hint="eastAsia"/>
        </w:rPr>
        <w:t>“diya”不仅仅是一个简单的汉语词汇，它背后蕴含着复杂的金融活动和法律关系。通过理解抵押的概念、类型及其运作机制，我们可以更好地利用这一工具来满足个人或企业的财务需求，同时也要注意防范潜在的风险。正确理解和运用抵押规则，有助于构建更加健康稳定的金融市场环境。</w:t>
      </w:r>
    </w:p>
    <w:p w14:paraId="7D29080A" w14:textId="77777777" w:rsidR="00F6528A" w:rsidRDefault="00F6528A">
      <w:pPr>
        <w:rPr>
          <w:rFonts w:hint="eastAsia"/>
        </w:rPr>
      </w:pPr>
    </w:p>
    <w:p w14:paraId="1B201475" w14:textId="77777777" w:rsidR="00F6528A" w:rsidRDefault="00F6528A">
      <w:pPr>
        <w:rPr>
          <w:rFonts w:hint="eastAsia"/>
        </w:rPr>
      </w:pPr>
    </w:p>
    <w:p w14:paraId="5DA37B26" w14:textId="77777777" w:rsidR="00F6528A" w:rsidRDefault="00F65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8FD9D" w14:textId="38BD9FAD" w:rsidR="001A174E" w:rsidRDefault="001A174E"/>
    <w:sectPr w:rsidR="001A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4E"/>
    <w:rsid w:val="001A174E"/>
    <w:rsid w:val="00317C12"/>
    <w:rsid w:val="00F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5209-49FD-4194-A941-9A5B5D80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