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0EE8" w14:textId="77777777" w:rsidR="00C85363" w:rsidRDefault="00C85363">
      <w:pPr>
        <w:rPr>
          <w:rFonts w:hint="eastAsia"/>
        </w:rPr>
      </w:pPr>
      <w:r>
        <w:rPr>
          <w:rFonts w:hint="eastAsia"/>
        </w:rPr>
        <w:t>担尘的拼音</w:t>
      </w:r>
    </w:p>
    <w:p w14:paraId="0B656084" w14:textId="77777777" w:rsidR="00C85363" w:rsidRDefault="00C85363">
      <w:pPr>
        <w:rPr>
          <w:rFonts w:hint="eastAsia"/>
        </w:rPr>
      </w:pPr>
      <w:r>
        <w:rPr>
          <w:rFonts w:hint="eastAsia"/>
        </w:rPr>
        <w:t>担尘，这个词或许对于很多人来说并不常见。但当我们将其拆分来看，“担”和“尘”，这两个字都是汉语中常见的字眼。担（dān），代表着负担、责任或是用肩膀扛起的动作；而尘（chén），则象征着微小的土粒，也常被用来比喻世间繁琐之事。因此，“担尘”的拼音可以简单地理解为“dān chén”。然而，这个组合不仅仅只是两个汉字的拼音相加，它背后蕴含的文化意义与哲学思考更是值得我们细细品味。</w:t>
      </w:r>
    </w:p>
    <w:p w14:paraId="31626B1E" w14:textId="77777777" w:rsidR="00C85363" w:rsidRDefault="00C85363">
      <w:pPr>
        <w:rPr>
          <w:rFonts w:hint="eastAsia"/>
        </w:rPr>
      </w:pPr>
    </w:p>
    <w:p w14:paraId="47E7DE0A" w14:textId="77777777" w:rsidR="00C85363" w:rsidRDefault="00C85363">
      <w:pPr>
        <w:rPr>
          <w:rFonts w:hint="eastAsia"/>
        </w:rPr>
      </w:pPr>
    </w:p>
    <w:p w14:paraId="56001C51" w14:textId="77777777" w:rsidR="00C85363" w:rsidRDefault="00C85363">
      <w:pPr>
        <w:rPr>
          <w:rFonts w:hint="eastAsia"/>
        </w:rPr>
      </w:pPr>
      <w:r>
        <w:rPr>
          <w:rFonts w:hint="eastAsia"/>
        </w:rPr>
        <w:t>文化背景中的“担”与“尘”</w:t>
      </w:r>
    </w:p>
    <w:p w14:paraId="59B68B3F" w14:textId="77777777" w:rsidR="00C85363" w:rsidRDefault="00C85363">
      <w:pPr>
        <w:rPr>
          <w:rFonts w:hint="eastAsia"/>
        </w:rPr>
      </w:pPr>
      <w:r>
        <w:rPr>
          <w:rFonts w:hint="eastAsia"/>
        </w:rPr>
        <w:t>在中华文化中，“担”往往与责任、担当联系在一起。一个人能够承担起自己的责任，无论是在家庭还是社会中，都被视为一种美德。而“尘”虽然看似渺小，却能反映出更深层次的意义。在中国古代文学作品中，“尘”常常被用来表达对世俗生活的超脱向往，如“尘世”一词，既包含了人间烟火气的一面，也有远离喧嚣之意。将“担”与“尘”结合，形成“担尘”，似乎是在提醒人们，即使肩负重任，也不要忘记内心的宁静与超然。</w:t>
      </w:r>
    </w:p>
    <w:p w14:paraId="2CBF4444" w14:textId="77777777" w:rsidR="00C85363" w:rsidRDefault="00C85363">
      <w:pPr>
        <w:rPr>
          <w:rFonts w:hint="eastAsia"/>
        </w:rPr>
      </w:pPr>
    </w:p>
    <w:p w14:paraId="71B0086A" w14:textId="77777777" w:rsidR="00C85363" w:rsidRDefault="00C85363">
      <w:pPr>
        <w:rPr>
          <w:rFonts w:hint="eastAsia"/>
        </w:rPr>
      </w:pPr>
    </w:p>
    <w:p w14:paraId="6E95A258" w14:textId="77777777" w:rsidR="00C85363" w:rsidRDefault="00C85363">
      <w:pPr>
        <w:rPr>
          <w:rFonts w:hint="eastAsia"/>
        </w:rPr>
      </w:pPr>
      <w:r>
        <w:rPr>
          <w:rFonts w:hint="eastAsia"/>
        </w:rPr>
        <w:t>现代语境下的“担尘”</w:t>
      </w:r>
    </w:p>
    <w:p w14:paraId="717FB885" w14:textId="77777777" w:rsidR="00C85363" w:rsidRDefault="00C85363">
      <w:pPr>
        <w:rPr>
          <w:rFonts w:hint="eastAsia"/>
        </w:rPr>
      </w:pPr>
      <w:r>
        <w:rPr>
          <w:rFonts w:hint="eastAsia"/>
        </w:rPr>
        <w:t>在现代社会快速发展的背景下，“担尘”所代表的精神显得尤为重要。面对日益增加的工作压力、生活挑战，每个人都在自己的岗位上默默承担着属于自己的那份责任。这种责任感不仅推动了个人的成长与发展，也是社会进步的重要动力。“担尘”在这个意义上，可以理解为在忙碌与压力之中寻找平衡，在承担责任的同时不忘心灵的净化与修养。</w:t>
      </w:r>
    </w:p>
    <w:p w14:paraId="05B95A0A" w14:textId="77777777" w:rsidR="00C85363" w:rsidRDefault="00C85363">
      <w:pPr>
        <w:rPr>
          <w:rFonts w:hint="eastAsia"/>
        </w:rPr>
      </w:pPr>
    </w:p>
    <w:p w14:paraId="0501E927" w14:textId="77777777" w:rsidR="00C85363" w:rsidRDefault="00C85363">
      <w:pPr>
        <w:rPr>
          <w:rFonts w:hint="eastAsia"/>
        </w:rPr>
      </w:pPr>
    </w:p>
    <w:p w14:paraId="5F316550" w14:textId="77777777" w:rsidR="00C85363" w:rsidRDefault="00C85363">
      <w:pPr>
        <w:rPr>
          <w:rFonts w:hint="eastAsia"/>
        </w:rPr>
      </w:pPr>
      <w:r>
        <w:rPr>
          <w:rFonts w:hint="eastAsia"/>
        </w:rPr>
        <w:t>如何在生活中实践“担尘”精神</w:t>
      </w:r>
    </w:p>
    <w:p w14:paraId="3394979E" w14:textId="77777777" w:rsidR="00C85363" w:rsidRDefault="00C85363">
      <w:pPr>
        <w:rPr>
          <w:rFonts w:hint="eastAsia"/>
        </w:rPr>
      </w:pPr>
      <w:r>
        <w:rPr>
          <w:rFonts w:hint="eastAsia"/>
        </w:rPr>
        <w:t>要在日常生活中践行“担尘”精神，首先需要明确自己的责任所在，并勇于承担。无论是对待工作还是处理人际关系，都应该保持积极主动的态度。要学会从繁忙的事务中抽身出来，给自己留出时间进行反思与调整。通过阅读、旅行或者仅仅是静坐冥想，让心灵得到放松与滋养。要培养一颗包容心，学会理解和接纳他人，共同创造和谐美好的生活环境。</w:t>
      </w:r>
    </w:p>
    <w:p w14:paraId="3CC48FC7" w14:textId="77777777" w:rsidR="00C85363" w:rsidRDefault="00C85363">
      <w:pPr>
        <w:rPr>
          <w:rFonts w:hint="eastAsia"/>
        </w:rPr>
      </w:pPr>
    </w:p>
    <w:p w14:paraId="51416CB5" w14:textId="77777777" w:rsidR="00C85363" w:rsidRDefault="00C85363">
      <w:pPr>
        <w:rPr>
          <w:rFonts w:hint="eastAsia"/>
        </w:rPr>
      </w:pPr>
    </w:p>
    <w:p w14:paraId="167C2597" w14:textId="77777777" w:rsidR="00C85363" w:rsidRDefault="00C85363">
      <w:pPr>
        <w:rPr>
          <w:rFonts w:hint="eastAsia"/>
        </w:rPr>
      </w:pPr>
      <w:r>
        <w:rPr>
          <w:rFonts w:hint="eastAsia"/>
        </w:rPr>
        <w:t>最后的总结</w:t>
      </w:r>
    </w:p>
    <w:p w14:paraId="5DE84CB9" w14:textId="77777777" w:rsidR="00C85363" w:rsidRDefault="00C85363">
      <w:pPr>
        <w:rPr>
          <w:rFonts w:hint="eastAsia"/>
        </w:rPr>
      </w:pPr>
      <w:r>
        <w:rPr>
          <w:rFonts w:hint="eastAsia"/>
        </w:rPr>
        <w:t>“担尘”虽是一个简单的词语组合，但它传达的信息却是深远而富有哲理性的。它鼓励我们在追求目标的过程中不忘自我反省，提醒我们要以平和的心态面对生活中的种种挑战。希望每个人都能成为自己心中的“担尘者”，既能在现实中立足，又能超越物质的束缚，找到真正的内心安宁。</w:t>
      </w:r>
    </w:p>
    <w:p w14:paraId="6FE99C56" w14:textId="77777777" w:rsidR="00C85363" w:rsidRDefault="00C85363">
      <w:pPr>
        <w:rPr>
          <w:rFonts w:hint="eastAsia"/>
        </w:rPr>
      </w:pPr>
    </w:p>
    <w:p w14:paraId="04A9A75B" w14:textId="77777777" w:rsidR="00C85363" w:rsidRDefault="00C85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A77FB" w14:textId="701F87CD" w:rsidR="00FA194B" w:rsidRDefault="00FA194B"/>
    <w:sectPr w:rsidR="00FA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4B"/>
    <w:rsid w:val="00317C12"/>
    <w:rsid w:val="00C85363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5ACF-203B-46DE-8CD7-A7B29442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