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3D40C" w14:textId="77777777" w:rsidR="000C5BF4" w:rsidRDefault="000C5BF4">
      <w:pPr>
        <w:rPr>
          <w:rFonts w:hint="eastAsia"/>
        </w:rPr>
      </w:pPr>
    </w:p>
    <w:p w14:paraId="0E34F2F5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pi1：平声，开启数学与语言的奇妙旅程</w:t>
      </w:r>
    </w:p>
    <w:p w14:paraId="2171BD2C" w14:textId="77777777" w:rsidR="000C5BF4" w:rsidRDefault="000C5BF4">
      <w:pPr>
        <w:rPr>
          <w:rFonts w:hint="eastAsia"/>
        </w:rPr>
      </w:pPr>
    </w:p>
    <w:p w14:paraId="0E9FE772" w14:textId="77777777" w:rsidR="000C5BF4" w:rsidRDefault="000C5BF4">
      <w:pPr>
        <w:rPr>
          <w:rFonts w:hint="eastAsia"/>
        </w:rPr>
      </w:pPr>
    </w:p>
    <w:p w14:paraId="41BCAF87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在汉语拼音中，“pi1”代表着平声，一个没有升降调的音调。它像是平静湖面上的一片落叶，轻柔而自然。当我们提到“pi1”，可能会首先联想到圆周率π，这个无理数是数学世界里的明星，它是圆的周长和直径的比例，也是无数公式和定理中的关键角色。从古希腊到现代中国，π见证了人类文明对精确计算的不懈追求。同时，在汉语里，“pi1”也是一些词汇的基本发音，如“皮”、“脾”等字，这些词汇通过不同的韵母和声母组合，构建起丰富的中文表达体系。</w:t>
      </w:r>
    </w:p>
    <w:p w14:paraId="5A63BC32" w14:textId="77777777" w:rsidR="000C5BF4" w:rsidRDefault="000C5BF4">
      <w:pPr>
        <w:rPr>
          <w:rFonts w:hint="eastAsia"/>
        </w:rPr>
      </w:pPr>
    </w:p>
    <w:p w14:paraId="559880A7" w14:textId="77777777" w:rsidR="000C5BF4" w:rsidRDefault="000C5BF4">
      <w:pPr>
        <w:rPr>
          <w:rFonts w:hint="eastAsia"/>
        </w:rPr>
      </w:pPr>
    </w:p>
    <w:p w14:paraId="6572C976" w14:textId="77777777" w:rsidR="000C5BF4" w:rsidRDefault="000C5BF4">
      <w:pPr>
        <w:rPr>
          <w:rFonts w:hint="eastAsia"/>
        </w:rPr>
      </w:pPr>
    </w:p>
    <w:p w14:paraId="5D29EA15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pi2：阳平，声音上扬的旋律之美</w:t>
      </w:r>
    </w:p>
    <w:p w14:paraId="023E930C" w14:textId="77777777" w:rsidR="000C5BF4" w:rsidRDefault="000C5BF4">
      <w:pPr>
        <w:rPr>
          <w:rFonts w:hint="eastAsia"/>
        </w:rPr>
      </w:pPr>
    </w:p>
    <w:p w14:paraId="39A2C987" w14:textId="77777777" w:rsidR="000C5BF4" w:rsidRDefault="000C5BF4">
      <w:pPr>
        <w:rPr>
          <w:rFonts w:hint="eastAsia"/>
        </w:rPr>
      </w:pPr>
    </w:p>
    <w:p w14:paraId="45938272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当我们将目光转向“pi2”，这个带着微微上扬的声调，就像春天里新生的嫩芽，充满了生机和希望。阳平调是汉语四声之一，它的音高从中音区逐渐升高，给人一种积极向上的感觉。在音乐创作中，这样的升调常常被用来传达愉悦、期待的情感。而在日常交流中，“pi2”的运用也不可或缺，例如“批”、“劈”等字，它们在对话中为语句增添了层次感和情感色彩。阳平调的存在，让我们的语言更加生动形象，如同绘画中的笔触，细微之处见真章。</w:t>
      </w:r>
    </w:p>
    <w:p w14:paraId="6C8BF0A9" w14:textId="77777777" w:rsidR="000C5BF4" w:rsidRDefault="000C5BF4">
      <w:pPr>
        <w:rPr>
          <w:rFonts w:hint="eastAsia"/>
        </w:rPr>
      </w:pPr>
    </w:p>
    <w:p w14:paraId="4254979F" w14:textId="77777777" w:rsidR="000C5BF4" w:rsidRDefault="000C5BF4">
      <w:pPr>
        <w:rPr>
          <w:rFonts w:hint="eastAsia"/>
        </w:rPr>
      </w:pPr>
    </w:p>
    <w:p w14:paraId="1B719D74" w14:textId="77777777" w:rsidR="000C5BF4" w:rsidRDefault="000C5BF4">
      <w:pPr>
        <w:rPr>
          <w:rFonts w:hint="eastAsia"/>
        </w:rPr>
      </w:pPr>
    </w:p>
    <w:p w14:paraId="7F865FF3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pi3：上声，曲折回旋的情感表达</w:t>
      </w:r>
    </w:p>
    <w:p w14:paraId="085E0ED4" w14:textId="77777777" w:rsidR="000C5BF4" w:rsidRDefault="000C5BF4">
      <w:pPr>
        <w:rPr>
          <w:rFonts w:hint="eastAsia"/>
        </w:rPr>
      </w:pPr>
    </w:p>
    <w:p w14:paraId="0A5A1186" w14:textId="77777777" w:rsidR="000C5BF4" w:rsidRDefault="000C5BF4">
      <w:pPr>
        <w:rPr>
          <w:rFonts w:hint="eastAsia"/>
        </w:rPr>
      </w:pPr>
    </w:p>
    <w:p w14:paraId="7273F8D4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说到“pi3”，我们仿佛进入了一段充满转折的故事。上声是一个先降后升的声调，其独特的音调变化赋予了言语更多的表现力。这种声调的变化就像是山路上的蜿蜒小径，虽有起伏却引人入胜。在汉语中，像“彼”、“僻”这样的字就使用了上声。它们的声音在说出口时，先是下沉再缓缓升起，给人以深刻的印象。上声不仅是语言学上的一个重要概念，它也在文学作品中扮演着重要角色，诗人和作家们利用这一特性来增强文本的艺术效果，使读者能够更深切地感受到文字背后的情绪波动。</w:t>
      </w:r>
    </w:p>
    <w:p w14:paraId="1E8F2F34" w14:textId="77777777" w:rsidR="000C5BF4" w:rsidRDefault="000C5BF4">
      <w:pPr>
        <w:rPr>
          <w:rFonts w:hint="eastAsia"/>
        </w:rPr>
      </w:pPr>
    </w:p>
    <w:p w14:paraId="42202C28" w14:textId="77777777" w:rsidR="000C5BF4" w:rsidRDefault="000C5BF4">
      <w:pPr>
        <w:rPr>
          <w:rFonts w:hint="eastAsia"/>
        </w:rPr>
      </w:pPr>
    </w:p>
    <w:p w14:paraId="3B915FE5" w14:textId="77777777" w:rsidR="000C5BF4" w:rsidRDefault="000C5BF4">
      <w:pPr>
        <w:rPr>
          <w:rFonts w:hint="eastAsia"/>
        </w:rPr>
      </w:pPr>
    </w:p>
    <w:p w14:paraId="714163F6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pi4：去声，坚定有力的话语力量</w:t>
      </w:r>
    </w:p>
    <w:p w14:paraId="6ED2A0F2" w14:textId="77777777" w:rsidR="000C5BF4" w:rsidRDefault="000C5BF4">
      <w:pPr>
        <w:rPr>
          <w:rFonts w:hint="eastAsia"/>
        </w:rPr>
      </w:pPr>
    </w:p>
    <w:p w14:paraId="2AE89A30" w14:textId="77777777" w:rsidR="000C5BF4" w:rsidRDefault="000C5BF4">
      <w:pPr>
        <w:rPr>
          <w:rFonts w:hint="eastAsia"/>
        </w:rPr>
      </w:pPr>
    </w:p>
    <w:p w14:paraId="5A6322A1" w14:textId="77777777" w:rsidR="000C5BF4" w:rsidRDefault="000C5BF4">
      <w:pPr>
        <w:rPr>
          <w:rFonts w:hint="eastAsia"/>
        </w:rPr>
      </w:pPr>
      <w:r>
        <w:rPr>
          <w:rFonts w:hint="eastAsia"/>
        </w:rPr>
        <w:tab/>
        <w:t>“pi4”代表的是去声，一个快速下降的声调，它有着斩钉截铁般的决绝。去声在汉语中是一种非常强烈的表达方式，它可以用来强调、命令或者表达决心。例如“辟”、“癖”等字，它们的声音果断而直接，传递出一种不容置疑的力量。在生活中，当我们需要明确表达自己的立场或意愿时，去声往往能起到画龙点睛的作用。无论是演讲还是辩论，正确使用去声可以大大提升话语的说服力和感染力，使听众更容易接受说话者的观点。因此，掌握好这四个声调，对于学习汉语的人来说至关重要，它不仅能帮助我们更好地理解语言本身，还能让我们在沟通中更加自信从容。</w:t>
      </w:r>
    </w:p>
    <w:p w14:paraId="7A0FB222" w14:textId="77777777" w:rsidR="000C5BF4" w:rsidRDefault="000C5BF4">
      <w:pPr>
        <w:rPr>
          <w:rFonts w:hint="eastAsia"/>
        </w:rPr>
      </w:pPr>
    </w:p>
    <w:p w14:paraId="5A9A17FD" w14:textId="77777777" w:rsidR="000C5BF4" w:rsidRDefault="000C5BF4">
      <w:pPr>
        <w:rPr>
          <w:rFonts w:hint="eastAsia"/>
        </w:rPr>
      </w:pPr>
    </w:p>
    <w:p w14:paraId="14BA1AF8" w14:textId="77777777" w:rsidR="000C5BF4" w:rsidRDefault="000C5B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2066A" w14:textId="6497202C" w:rsidR="00E472E2" w:rsidRDefault="00E472E2"/>
    <w:sectPr w:rsidR="00E4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E2"/>
    <w:rsid w:val="000C5BF4"/>
    <w:rsid w:val="00317C12"/>
    <w:rsid w:val="00E4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F2683-F841-4FB0-8AB6-2866B9D0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