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402A" w14:textId="77777777" w:rsidR="007D1499" w:rsidRDefault="007D1499">
      <w:pPr>
        <w:rPr>
          <w:rFonts w:hint="eastAsia"/>
        </w:rPr>
      </w:pPr>
      <w:r>
        <w:rPr>
          <w:rFonts w:hint="eastAsia"/>
        </w:rPr>
        <w:t>放弃的拼音</w:t>
      </w:r>
    </w:p>
    <w:p w14:paraId="7CC1EDE4" w14:textId="77777777" w:rsidR="007D1499" w:rsidRDefault="007D1499">
      <w:pPr>
        <w:rPr>
          <w:rFonts w:hint="eastAsia"/>
        </w:rPr>
      </w:pPr>
      <w:r>
        <w:rPr>
          <w:rFonts w:hint="eastAsia"/>
        </w:rPr>
        <w:t>放弃，在汉语中的拼音为"fàng qì"，是一个非常有趣且深刻的词汇。它不仅代表了人们在面对困境或挑战时选择的一种态度，更蕴含了丰富的文化内涵和心理活动。在生活中，我们时常会遇到需要做出是否要放弃决定的情况，而每一次这样的决定都可能成为人生的一个转折点。</w:t>
      </w:r>
    </w:p>
    <w:p w14:paraId="6E4D5E8C" w14:textId="77777777" w:rsidR="007D1499" w:rsidRDefault="007D1499">
      <w:pPr>
        <w:rPr>
          <w:rFonts w:hint="eastAsia"/>
        </w:rPr>
      </w:pPr>
    </w:p>
    <w:p w14:paraId="581F8A90" w14:textId="77777777" w:rsidR="007D1499" w:rsidRDefault="007D1499">
      <w:pPr>
        <w:rPr>
          <w:rFonts w:hint="eastAsia"/>
        </w:rPr>
      </w:pPr>
    </w:p>
    <w:p w14:paraId="03659025" w14:textId="77777777" w:rsidR="007D1499" w:rsidRDefault="007D1499">
      <w:pPr>
        <w:rPr>
          <w:rFonts w:hint="eastAsia"/>
        </w:rPr>
      </w:pPr>
      <w:r>
        <w:rPr>
          <w:rFonts w:hint="eastAsia"/>
        </w:rPr>
        <w:t>放弃的意义与背景</w:t>
      </w:r>
    </w:p>
    <w:p w14:paraId="1DCBC837" w14:textId="77777777" w:rsidR="007D1499" w:rsidRDefault="007D1499">
      <w:pPr>
        <w:rPr>
          <w:rFonts w:hint="eastAsia"/>
        </w:rPr>
      </w:pPr>
      <w:r>
        <w:rPr>
          <w:rFonts w:hint="eastAsia"/>
        </w:rPr>
        <w:t>放弃，并非总是消极的表现，相反，在某些情况下，它是一种智慧的选择。当我们认识到继续前进只会带来更多的损失而非收益时，适时地放手可能是最好的解决办法。例如，在商业决策中，及时止损是非常重要的原则之一；在个人发展上，懂得放弃不适合自己的道路，转而寻找新的机会也同样关键。这种能力往往能够帮助我们在复杂多变的世界中保持灵活和适应性。</w:t>
      </w:r>
    </w:p>
    <w:p w14:paraId="1F3317A4" w14:textId="77777777" w:rsidR="007D1499" w:rsidRDefault="007D1499">
      <w:pPr>
        <w:rPr>
          <w:rFonts w:hint="eastAsia"/>
        </w:rPr>
      </w:pPr>
    </w:p>
    <w:p w14:paraId="62BFA7C9" w14:textId="77777777" w:rsidR="007D1499" w:rsidRDefault="007D1499">
      <w:pPr>
        <w:rPr>
          <w:rFonts w:hint="eastAsia"/>
        </w:rPr>
      </w:pPr>
    </w:p>
    <w:p w14:paraId="7FB1834A" w14:textId="77777777" w:rsidR="007D1499" w:rsidRDefault="007D1499">
      <w:pPr>
        <w:rPr>
          <w:rFonts w:hint="eastAsia"/>
        </w:rPr>
      </w:pPr>
      <w:r>
        <w:rPr>
          <w:rFonts w:hint="eastAsia"/>
        </w:rPr>
        <w:t>放弃的心理过程</w:t>
      </w:r>
    </w:p>
    <w:p w14:paraId="13B8CF16" w14:textId="77777777" w:rsidR="007D1499" w:rsidRDefault="007D1499">
      <w:pPr>
        <w:rPr>
          <w:rFonts w:hint="eastAsia"/>
        </w:rPr>
      </w:pPr>
      <w:r>
        <w:rPr>
          <w:rFonts w:hint="eastAsia"/>
        </w:rPr>
        <w:t>然而，做出放弃的决定并不容易。这通常涉及到一系列复杂的心理过程，包括自我怀疑、恐惧以及对未知的焦虑等。对于许多人来说，承认失败或者承认自己无法达成目标是一件非常困难的事情。但正是通过经历这些情感波动，我们才能更加深刻地理解自己，学会如何在逆境中成长。在这个过程中，重要的是要找到一种平衡：既不盲目坚持，也不轻易放弃。</w:t>
      </w:r>
    </w:p>
    <w:p w14:paraId="2F738339" w14:textId="77777777" w:rsidR="007D1499" w:rsidRDefault="007D1499">
      <w:pPr>
        <w:rPr>
          <w:rFonts w:hint="eastAsia"/>
        </w:rPr>
      </w:pPr>
    </w:p>
    <w:p w14:paraId="6159875F" w14:textId="77777777" w:rsidR="007D1499" w:rsidRDefault="007D1499">
      <w:pPr>
        <w:rPr>
          <w:rFonts w:hint="eastAsia"/>
        </w:rPr>
      </w:pPr>
    </w:p>
    <w:p w14:paraId="3C813078" w14:textId="77777777" w:rsidR="007D1499" w:rsidRDefault="007D1499">
      <w:pPr>
        <w:rPr>
          <w:rFonts w:hint="eastAsia"/>
        </w:rPr>
      </w:pPr>
      <w:r>
        <w:rPr>
          <w:rFonts w:hint="eastAsia"/>
        </w:rPr>
        <w:t>文化和哲学视角下的放弃</w:t>
      </w:r>
    </w:p>
    <w:p w14:paraId="1364BBEE" w14:textId="77777777" w:rsidR="007D1499" w:rsidRDefault="007D1499">
      <w:pPr>
        <w:rPr>
          <w:rFonts w:hint="eastAsia"/>
        </w:rPr>
      </w:pPr>
      <w:r>
        <w:rPr>
          <w:rFonts w:hint="eastAsia"/>
        </w:rPr>
        <w:t>从文化和哲学的角度来看，“fàng qì”也有着独特的地位。在中国传统文化中，道家提倡顺应自然，认为有时候放下执着、随遇而安才是达到内心平和的最佳途径。而在西方哲学中，也有类似的思想，如尼采提出的“超人哲学”，强调超越传统价值观的重要性，有时这也意味着要学会放弃旧有的观念和生活方式。</w:t>
      </w:r>
    </w:p>
    <w:p w14:paraId="46408A29" w14:textId="77777777" w:rsidR="007D1499" w:rsidRDefault="007D1499">
      <w:pPr>
        <w:rPr>
          <w:rFonts w:hint="eastAsia"/>
        </w:rPr>
      </w:pPr>
    </w:p>
    <w:p w14:paraId="099363FA" w14:textId="77777777" w:rsidR="007D1499" w:rsidRDefault="007D1499">
      <w:pPr>
        <w:rPr>
          <w:rFonts w:hint="eastAsia"/>
        </w:rPr>
      </w:pPr>
    </w:p>
    <w:p w14:paraId="22A4B808" w14:textId="77777777" w:rsidR="007D1499" w:rsidRDefault="007D1499">
      <w:pPr>
        <w:rPr>
          <w:rFonts w:hint="eastAsia"/>
        </w:rPr>
      </w:pPr>
      <w:r>
        <w:rPr>
          <w:rFonts w:hint="eastAsia"/>
        </w:rPr>
        <w:t>最后的总结</w:t>
      </w:r>
    </w:p>
    <w:p w14:paraId="26C5438B" w14:textId="77777777" w:rsidR="007D1499" w:rsidRDefault="007D1499">
      <w:pPr>
        <w:rPr>
          <w:rFonts w:hint="eastAsia"/>
        </w:rPr>
      </w:pPr>
      <w:r>
        <w:rPr>
          <w:rFonts w:hint="eastAsia"/>
        </w:rPr>
        <w:t>“放弃”的拼音"fàng qì"虽然简单，但它背后所蕴含的意义却异常丰富。无论是作为一种策略性的撤退，还是作为心灵成长的一部分，学会适当地放弃都是我们生活中不可或缺的一项技能。它教会我们在追求梦想的同时也要懂得珍惜眼前的美好，提醒我们人生的旅程并非只有一条路可走，适时地改变方向也许能发现更广阔的天地。</w:t>
      </w:r>
    </w:p>
    <w:p w14:paraId="044C3F65" w14:textId="77777777" w:rsidR="007D1499" w:rsidRDefault="007D1499">
      <w:pPr>
        <w:rPr>
          <w:rFonts w:hint="eastAsia"/>
        </w:rPr>
      </w:pPr>
    </w:p>
    <w:p w14:paraId="4234AE35" w14:textId="77777777" w:rsidR="007D1499" w:rsidRDefault="007D1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B6783" w14:textId="7C28BF02" w:rsidR="000D47FC" w:rsidRDefault="000D47FC"/>
    <w:sectPr w:rsidR="000D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FC"/>
    <w:rsid w:val="000D47FC"/>
    <w:rsid w:val="00317C12"/>
    <w:rsid w:val="007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E9A6D-EFCA-4989-8098-44FF3942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