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3918" w14:textId="77777777" w:rsidR="00F62BDB" w:rsidRDefault="00F62BDB">
      <w:pPr>
        <w:rPr>
          <w:rFonts w:hint="eastAsia"/>
        </w:rPr>
      </w:pPr>
    </w:p>
    <w:p w14:paraId="42AD6573" w14:textId="77777777" w:rsidR="00F62BDB" w:rsidRDefault="00F62BDB">
      <w:pPr>
        <w:rPr>
          <w:rFonts w:hint="eastAsia"/>
        </w:rPr>
      </w:pPr>
      <w:r>
        <w:rPr>
          <w:rFonts w:hint="eastAsia"/>
        </w:rPr>
        <w:t>放稳的拼音怎么写的</w:t>
      </w:r>
    </w:p>
    <w:p w14:paraId="231F4181" w14:textId="77777777" w:rsidR="00F62BDB" w:rsidRDefault="00F62BDB">
      <w:pPr>
        <w:rPr>
          <w:rFonts w:hint="eastAsia"/>
        </w:rPr>
      </w:pPr>
      <w:r>
        <w:rPr>
          <w:rFonts w:hint="eastAsia"/>
        </w:rPr>
        <w:t>在汉语学习的过程中，了解汉字的正确读音是十分重要的。对于“放稳”这个词组，其正确的拼音写法是“fàng wěn”。其中，“放”的拼音是“fàng”，而“稳”的拼音则是“wěn”。这两个字分别代表了不同的意义，组合在一起时则表达了特定的意思。</w:t>
      </w:r>
    </w:p>
    <w:p w14:paraId="61FA0CA6" w14:textId="77777777" w:rsidR="00F62BDB" w:rsidRDefault="00F62BDB">
      <w:pPr>
        <w:rPr>
          <w:rFonts w:hint="eastAsia"/>
        </w:rPr>
      </w:pPr>
    </w:p>
    <w:p w14:paraId="0E5B9D87" w14:textId="77777777" w:rsidR="00F62BDB" w:rsidRDefault="00F62BDB">
      <w:pPr>
        <w:rPr>
          <w:rFonts w:hint="eastAsia"/>
        </w:rPr>
      </w:pPr>
    </w:p>
    <w:p w14:paraId="66C0C9C9" w14:textId="77777777" w:rsidR="00F62BDB" w:rsidRDefault="00F62BDB">
      <w:pPr>
        <w:rPr>
          <w:rFonts w:hint="eastAsia"/>
        </w:rPr>
      </w:pPr>
      <w:r>
        <w:rPr>
          <w:rFonts w:hint="eastAsia"/>
        </w:rPr>
        <w:t>理解“放”的含义及其拼音</w:t>
      </w:r>
    </w:p>
    <w:p w14:paraId="3941333F" w14:textId="77777777" w:rsidR="00F62BDB" w:rsidRDefault="00F62BDB">
      <w:pPr>
        <w:rPr>
          <w:rFonts w:hint="eastAsia"/>
        </w:rPr>
      </w:pPr>
      <w:r>
        <w:rPr>
          <w:rFonts w:hint="eastAsia"/>
        </w:rPr>
        <w:t>首先来看“放”这个字。“放”是一个多义词，在汉语中有着广泛的使用场景。它既可以表示将某物放置于某个地方（如：把书放在桌子上），也可以指释放、放出（比如：放风筝）。“放”还有放弃、放宽等多种意思。关于它的发音，“放”的拼音为“fàng”，属于第四声，这种声调在发音时先降后升，给人以鲜明的印象。</w:t>
      </w:r>
    </w:p>
    <w:p w14:paraId="664EF025" w14:textId="77777777" w:rsidR="00F62BDB" w:rsidRDefault="00F62BDB">
      <w:pPr>
        <w:rPr>
          <w:rFonts w:hint="eastAsia"/>
        </w:rPr>
      </w:pPr>
    </w:p>
    <w:p w14:paraId="5889CA55" w14:textId="77777777" w:rsidR="00F62BDB" w:rsidRDefault="00F62BDB">
      <w:pPr>
        <w:rPr>
          <w:rFonts w:hint="eastAsia"/>
        </w:rPr>
      </w:pPr>
    </w:p>
    <w:p w14:paraId="37A712E0" w14:textId="77777777" w:rsidR="00F62BDB" w:rsidRDefault="00F62BDB">
      <w:pPr>
        <w:rPr>
          <w:rFonts w:hint="eastAsia"/>
        </w:rPr>
      </w:pPr>
      <w:r>
        <w:rPr>
          <w:rFonts w:hint="eastAsia"/>
        </w:rPr>
        <w:t>解析“稳”的意义与拼音</w:t>
      </w:r>
    </w:p>
    <w:p w14:paraId="53D5B87C" w14:textId="77777777" w:rsidR="00F62BDB" w:rsidRDefault="00F62BDB">
      <w:pPr>
        <w:rPr>
          <w:rFonts w:hint="eastAsia"/>
        </w:rPr>
      </w:pPr>
      <w:r>
        <w:rPr>
          <w:rFonts w:hint="eastAsia"/>
        </w:rPr>
        <w:t>接着来探讨“稳”字。“稳”主要表达的是稳定、平稳的意思，例如我们常说的“站稳脚跟”，就形象地描述了一个人在某种情境下保持平衡和稳定的姿态。“稳”还可以用来形容做事沉着、不慌乱的状态。在发音方面，“稳”的拼音是“wěn”，同样是第三声，发音特点是先降后升，这与“放”的发音形成了一种和谐的搭配。</w:t>
      </w:r>
    </w:p>
    <w:p w14:paraId="04007F3A" w14:textId="77777777" w:rsidR="00F62BDB" w:rsidRDefault="00F62BDB">
      <w:pPr>
        <w:rPr>
          <w:rFonts w:hint="eastAsia"/>
        </w:rPr>
      </w:pPr>
    </w:p>
    <w:p w14:paraId="615BDDBD" w14:textId="77777777" w:rsidR="00F62BDB" w:rsidRDefault="00F62BDB">
      <w:pPr>
        <w:rPr>
          <w:rFonts w:hint="eastAsia"/>
        </w:rPr>
      </w:pPr>
    </w:p>
    <w:p w14:paraId="3CBB379A" w14:textId="77777777" w:rsidR="00F62BDB" w:rsidRDefault="00F62BDB">
      <w:pPr>
        <w:rPr>
          <w:rFonts w:hint="eastAsia"/>
        </w:rPr>
      </w:pPr>
      <w:r>
        <w:rPr>
          <w:rFonts w:hint="eastAsia"/>
        </w:rPr>
        <w:t>“放稳”一词的实际应用</w:t>
      </w:r>
    </w:p>
    <w:p w14:paraId="66AEFDA7" w14:textId="77777777" w:rsidR="00F62BDB" w:rsidRDefault="00F62BDB">
      <w:pPr>
        <w:rPr>
          <w:rFonts w:hint="eastAsia"/>
        </w:rPr>
      </w:pPr>
      <w:r>
        <w:rPr>
          <w:rFonts w:hint="eastAsia"/>
        </w:rPr>
        <w:t>当我们将“放”与“稳”结合成词组“放稳”时，这个词组通常用来描述一种动作行为的结果或状态，即某物体被放置得非常稳固、不会轻易移动。例如，在搬运贵重物品时，我们会特别注意将其放稳，以避免因摇晃或碰撞造成损坏。这一词语不仅在生活中常用，在文学作品中也经常出现，用来增强语言的表现力。</w:t>
      </w:r>
    </w:p>
    <w:p w14:paraId="2BC8E0F5" w14:textId="77777777" w:rsidR="00F62BDB" w:rsidRDefault="00F62BDB">
      <w:pPr>
        <w:rPr>
          <w:rFonts w:hint="eastAsia"/>
        </w:rPr>
      </w:pPr>
    </w:p>
    <w:p w14:paraId="252AC5B4" w14:textId="77777777" w:rsidR="00F62BDB" w:rsidRDefault="00F62BDB">
      <w:pPr>
        <w:rPr>
          <w:rFonts w:hint="eastAsia"/>
        </w:rPr>
      </w:pPr>
    </w:p>
    <w:p w14:paraId="1CA3371A" w14:textId="77777777" w:rsidR="00F62BDB" w:rsidRDefault="00F62BD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EE12FDD" w14:textId="77777777" w:rsidR="00F62BDB" w:rsidRDefault="00F62BDB">
      <w:pPr>
        <w:rPr>
          <w:rFonts w:hint="eastAsia"/>
        </w:rPr>
      </w:pPr>
      <w:r>
        <w:rPr>
          <w:rFonts w:hint="eastAsia"/>
        </w:rPr>
        <w:t>掌握汉字的拼音对于汉语学习者来说至关重要。它不仅是学习汉字发音的基础，也是</w:t>
      </w:r>
      <w:r>
        <w:rPr>
          <w:rFonts w:hint="eastAsia"/>
        </w:rPr>
        <w:lastRenderedPageBreak/>
        <w:t>提高听说能力的关键步骤。通过拼音，学习者可以更准确地记住汉字的发音，从而更好地进行交流。同时，了解拼音规则有助于区分同音字，进一步丰富词汇量，提升语言运用能力。</w:t>
      </w:r>
    </w:p>
    <w:p w14:paraId="32B2DBB6" w14:textId="77777777" w:rsidR="00F62BDB" w:rsidRDefault="00F62BDB">
      <w:pPr>
        <w:rPr>
          <w:rFonts w:hint="eastAsia"/>
        </w:rPr>
      </w:pPr>
    </w:p>
    <w:p w14:paraId="295F8280" w14:textId="77777777" w:rsidR="00F62BDB" w:rsidRDefault="00F62BDB">
      <w:pPr>
        <w:rPr>
          <w:rFonts w:hint="eastAsia"/>
        </w:rPr>
      </w:pPr>
    </w:p>
    <w:p w14:paraId="5871AE81" w14:textId="77777777" w:rsidR="00F62BDB" w:rsidRDefault="00F62B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9C27C" w14:textId="326B4638" w:rsidR="00CD6836" w:rsidRDefault="00CD6836"/>
    <w:sectPr w:rsidR="00CD6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36"/>
    <w:rsid w:val="00317C12"/>
    <w:rsid w:val="00CD6836"/>
    <w:rsid w:val="00F6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BECE8-58A7-4E9D-B5F5-626BF551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