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46B8" w14:textId="77777777" w:rsidR="00B33632" w:rsidRDefault="00B33632">
      <w:pPr>
        <w:rPr>
          <w:rFonts w:hint="eastAsia"/>
        </w:rPr>
      </w:pPr>
      <w:r>
        <w:rPr>
          <w:rFonts w:hint="eastAsia"/>
        </w:rPr>
        <w:t>斗折蛇行明灭可见的拼音</w:t>
      </w:r>
    </w:p>
    <w:p w14:paraId="46CE8D06" w14:textId="77777777" w:rsidR="00B33632" w:rsidRDefault="00B33632">
      <w:pPr>
        <w:rPr>
          <w:rFonts w:hint="eastAsia"/>
        </w:rPr>
      </w:pPr>
      <w:r>
        <w:rPr>
          <w:rFonts w:hint="eastAsia"/>
        </w:rPr>
        <w:t>Dǒu zhé shé xíng míng miè kě jiàn，这句成语源自中国古代文学作品，用以描绘一种蜿蜒曲折、时隐时现的景象。它不仅展现了古代文人对自然景观细腻入微的观察力，同时也反映了他们将自然现象与人文情怀相结合的独特审美观。</w:t>
      </w:r>
    </w:p>
    <w:p w14:paraId="435C0048" w14:textId="77777777" w:rsidR="00B33632" w:rsidRDefault="00B33632">
      <w:pPr>
        <w:rPr>
          <w:rFonts w:hint="eastAsia"/>
        </w:rPr>
      </w:pPr>
    </w:p>
    <w:p w14:paraId="4345CA2C" w14:textId="77777777" w:rsidR="00B33632" w:rsidRDefault="00B33632">
      <w:pPr>
        <w:rPr>
          <w:rFonts w:hint="eastAsia"/>
        </w:rPr>
      </w:pPr>
    </w:p>
    <w:p w14:paraId="6201568C" w14:textId="77777777" w:rsidR="00B33632" w:rsidRDefault="00B33632">
      <w:pPr>
        <w:rPr>
          <w:rFonts w:hint="eastAsia"/>
        </w:rPr>
      </w:pPr>
      <w:r>
        <w:rPr>
          <w:rFonts w:hint="eastAsia"/>
        </w:rPr>
        <w:t>成语的来源及其意义</w:t>
      </w:r>
    </w:p>
    <w:p w14:paraId="75992F2C" w14:textId="77777777" w:rsidR="00B33632" w:rsidRDefault="00B33632">
      <w:pPr>
        <w:rPr>
          <w:rFonts w:hint="eastAsia"/>
        </w:rPr>
      </w:pPr>
      <w:r>
        <w:rPr>
          <w:rFonts w:hint="eastAsia"/>
        </w:rPr>
        <w:t>“斗折蛇行明灭可见”一词来源于唐代诗人柳宗元的《永州八记》之一《至小丘西小石潭记》中描述溪流形态的句子：“其岸势犬牙差互，不可知其源。潭西南而望，斗折蛇行，明灭可见。”此处，作者通过对溪水流动状态的生动描写，表达了溪流在山谷间蜿蜒穿行，有时因山石遮挡而隐匿不见，有时又重新显现出来的动态画面。此成语常用来比喻事物发展过程中的曲折变化，以及人们命运或事业的起伏不定。</w:t>
      </w:r>
    </w:p>
    <w:p w14:paraId="545FA8C7" w14:textId="77777777" w:rsidR="00B33632" w:rsidRDefault="00B33632">
      <w:pPr>
        <w:rPr>
          <w:rFonts w:hint="eastAsia"/>
        </w:rPr>
      </w:pPr>
    </w:p>
    <w:p w14:paraId="05DB66EA" w14:textId="77777777" w:rsidR="00B33632" w:rsidRDefault="00B33632">
      <w:pPr>
        <w:rPr>
          <w:rFonts w:hint="eastAsia"/>
        </w:rPr>
      </w:pPr>
    </w:p>
    <w:p w14:paraId="409B6B4A" w14:textId="77777777" w:rsidR="00B33632" w:rsidRDefault="00B33632">
      <w:pPr>
        <w:rPr>
          <w:rFonts w:hint="eastAsia"/>
        </w:rPr>
      </w:pPr>
      <w:r>
        <w:rPr>
          <w:rFonts w:hint="eastAsia"/>
        </w:rPr>
        <w:t>成语的文化背景</w:t>
      </w:r>
    </w:p>
    <w:p w14:paraId="4A7E608A" w14:textId="77777777" w:rsidR="00B33632" w:rsidRDefault="00B33632">
      <w:pPr>
        <w:rPr>
          <w:rFonts w:hint="eastAsia"/>
        </w:rPr>
      </w:pPr>
      <w:r>
        <w:rPr>
          <w:rFonts w:hint="eastAsia"/>
        </w:rPr>
        <w:t>在中国传统文化中，自然景物往往被赋予了丰富的象征意义和文化内涵。如本成语所描述的水流形象，既是对自然界具体景象的描绘，也暗含了古人对于生活哲理的思考。山水之间的变幻莫测，启示着人们面对生活的种种不确定性要有豁达的心态，认识到世事无常，需以从容不迫的态度迎接挑战。</w:t>
      </w:r>
    </w:p>
    <w:p w14:paraId="593BDBDF" w14:textId="77777777" w:rsidR="00B33632" w:rsidRDefault="00B33632">
      <w:pPr>
        <w:rPr>
          <w:rFonts w:hint="eastAsia"/>
        </w:rPr>
      </w:pPr>
    </w:p>
    <w:p w14:paraId="001B145A" w14:textId="77777777" w:rsidR="00B33632" w:rsidRDefault="00B33632">
      <w:pPr>
        <w:rPr>
          <w:rFonts w:hint="eastAsia"/>
        </w:rPr>
      </w:pPr>
    </w:p>
    <w:p w14:paraId="564D4731" w14:textId="77777777" w:rsidR="00B33632" w:rsidRDefault="00B33632">
      <w:pPr>
        <w:rPr>
          <w:rFonts w:hint="eastAsia"/>
        </w:rPr>
      </w:pPr>
      <w:r>
        <w:rPr>
          <w:rFonts w:hint="eastAsia"/>
        </w:rPr>
        <w:t>成语在现代的应用</w:t>
      </w:r>
    </w:p>
    <w:p w14:paraId="1992563B" w14:textId="77777777" w:rsidR="00B33632" w:rsidRDefault="00B33632">
      <w:pPr>
        <w:rPr>
          <w:rFonts w:hint="eastAsia"/>
        </w:rPr>
      </w:pPr>
      <w:r>
        <w:rPr>
          <w:rFonts w:hint="eastAsia"/>
        </w:rPr>
        <w:t>“斗折蛇行明灭可见”这一成语仍然活跃于汉语使用当中，无论是在文学创作还是日常交流里都能见到它的身影。它提醒我们，在追求目标的过程中，可能会遇到各种阻碍和困难，但正如那条在山谷间蜿蜒前行的小溪一样，只要坚持不懈，终会迎来光明。这个成语也被广泛应用于教育领域，鼓励学生在学习道路上勇往直前，克服重重难关。</w:t>
      </w:r>
    </w:p>
    <w:p w14:paraId="6C0202E4" w14:textId="77777777" w:rsidR="00B33632" w:rsidRDefault="00B33632">
      <w:pPr>
        <w:rPr>
          <w:rFonts w:hint="eastAsia"/>
        </w:rPr>
      </w:pPr>
    </w:p>
    <w:p w14:paraId="4183A262" w14:textId="77777777" w:rsidR="00B33632" w:rsidRDefault="00B33632">
      <w:pPr>
        <w:rPr>
          <w:rFonts w:hint="eastAsia"/>
        </w:rPr>
      </w:pPr>
    </w:p>
    <w:p w14:paraId="053DF0B0" w14:textId="77777777" w:rsidR="00B33632" w:rsidRDefault="00B33632">
      <w:pPr>
        <w:rPr>
          <w:rFonts w:hint="eastAsia"/>
        </w:rPr>
      </w:pPr>
      <w:r>
        <w:rPr>
          <w:rFonts w:hint="eastAsia"/>
        </w:rPr>
        <w:t>最后的总结</w:t>
      </w:r>
    </w:p>
    <w:p w14:paraId="319500A1" w14:textId="77777777" w:rsidR="00B33632" w:rsidRDefault="00B33632">
      <w:pPr>
        <w:rPr>
          <w:rFonts w:hint="eastAsia"/>
        </w:rPr>
      </w:pPr>
      <w:r>
        <w:rPr>
          <w:rFonts w:hint="eastAsia"/>
        </w:rPr>
        <w:t>通过了解“斗折蛇行明灭可见”的含义及其背后的文化故事，我们不仅能更深刻地体会到古人的智慧与情感，也能从中汲取力量，指导自己的生活实践。在这个瞬息万变的时代，保持一颗平和而坚韧的心，如同那蜿蜒流淌的溪水一般，虽历经曲折却始终向着远方前进，是我们每个人都应该追求的生活态度。</w:t>
      </w:r>
    </w:p>
    <w:p w14:paraId="5FAA87D6" w14:textId="77777777" w:rsidR="00B33632" w:rsidRDefault="00B33632">
      <w:pPr>
        <w:rPr>
          <w:rFonts w:hint="eastAsia"/>
        </w:rPr>
      </w:pPr>
    </w:p>
    <w:p w14:paraId="661E27AA" w14:textId="77777777" w:rsidR="00B33632" w:rsidRDefault="00B33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8EE8C" w14:textId="2C2A196D" w:rsidR="00EF1259" w:rsidRDefault="00EF1259"/>
    <w:sectPr w:rsidR="00EF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59"/>
    <w:rsid w:val="00317C12"/>
    <w:rsid w:val="00B33632"/>
    <w:rsid w:val="00E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43948-D00C-4E0F-98BE-CE304367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