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F1646" w14:textId="77777777" w:rsidR="004D0F68" w:rsidRDefault="004D0F68">
      <w:pPr>
        <w:rPr>
          <w:rFonts w:hint="eastAsia"/>
        </w:rPr>
      </w:pPr>
    </w:p>
    <w:p w14:paraId="658E6B6C" w14:textId="77777777" w:rsidR="004D0F68" w:rsidRDefault="004D0F68">
      <w:pPr>
        <w:rPr>
          <w:rFonts w:hint="eastAsia"/>
        </w:rPr>
      </w:pPr>
      <w:r>
        <w:rPr>
          <w:rFonts w:hint="eastAsia"/>
        </w:rPr>
        <w:t>斧头的拼音和声调</w:t>
      </w:r>
    </w:p>
    <w:p w14:paraId="7D71F3A9" w14:textId="77777777" w:rsidR="004D0F68" w:rsidRDefault="004D0F68">
      <w:pPr>
        <w:rPr>
          <w:rFonts w:hint="eastAsia"/>
        </w:rPr>
      </w:pPr>
      <w:r>
        <w:rPr>
          <w:rFonts w:hint="eastAsia"/>
        </w:rPr>
        <w:t>斧头，在汉语中的拼音是“fǔ tóu”。其中，“斧”的拼音为“fǔ”，第三声，意味着发音时要先降后升；“头”的拼音则是“tóu”，第二声，表示发音时声音由低升高。斧头作为一种古老的工具和武器，其历史几乎与人类文明一样悠久。在古代，斧头不仅用于砍伐树木、劈开木材，还在战争中扮演了重要角色。</w:t>
      </w:r>
    </w:p>
    <w:p w14:paraId="160F7C6F" w14:textId="77777777" w:rsidR="004D0F68" w:rsidRDefault="004D0F68">
      <w:pPr>
        <w:rPr>
          <w:rFonts w:hint="eastAsia"/>
        </w:rPr>
      </w:pPr>
    </w:p>
    <w:p w14:paraId="1822393D" w14:textId="77777777" w:rsidR="004D0F68" w:rsidRDefault="004D0F68">
      <w:pPr>
        <w:rPr>
          <w:rFonts w:hint="eastAsia"/>
        </w:rPr>
      </w:pPr>
    </w:p>
    <w:p w14:paraId="6D1D6474" w14:textId="77777777" w:rsidR="004D0F68" w:rsidRDefault="004D0F68">
      <w:pPr>
        <w:rPr>
          <w:rFonts w:hint="eastAsia"/>
        </w:rPr>
      </w:pPr>
      <w:r>
        <w:rPr>
          <w:rFonts w:hint="eastAsia"/>
        </w:rPr>
        <w:t>斧头的文化象征意义</w:t>
      </w:r>
    </w:p>
    <w:p w14:paraId="61DB5356" w14:textId="77777777" w:rsidR="004D0F68" w:rsidRDefault="004D0F68">
      <w:pPr>
        <w:rPr>
          <w:rFonts w:hint="eastAsia"/>
        </w:rPr>
      </w:pPr>
      <w:r>
        <w:rPr>
          <w:rFonts w:hint="eastAsia"/>
        </w:rPr>
        <w:t>在不同的文化背景中，斧头往往具有丰富的象征意义。例如，在古希腊神话中，双面斧（labrys）是克里特岛米诺斯文明的重要象征，常被用来代表权力和神圣。在中国文化中，斧头则与建造房屋、家具制造等日常生活密切相关，同时也被视为正义和权威的象征，如成语“斧正”即指对文章或作品进行修改润色。</w:t>
      </w:r>
    </w:p>
    <w:p w14:paraId="7590B8AD" w14:textId="77777777" w:rsidR="004D0F68" w:rsidRDefault="004D0F68">
      <w:pPr>
        <w:rPr>
          <w:rFonts w:hint="eastAsia"/>
        </w:rPr>
      </w:pPr>
    </w:p>
    <w:p w14:paraId="2B163549" w14:textId="77777777" w:rsidR="004D0F68" w:rsidRDefault="004D0F68">
      <w:pPr>
        <w:rPr>
          <w:rFonts w:hint="eastAsia"/>
        </w:rPr>
      </w:pPr>
    </w:p>
    <w:p w14:paraId="3CF894DD" w14:textId="77777777" w:rsidR="004D0F68" w:rsidRDefault="004D0F68">
      <w:pPr>
        <w:rPr>
          <w:rFonts w:hint="eastAsia"/>
        </w:rPr>
      </w:pPr>
      <w:r>
        <w:rPr>
          <w:rFonts w:hint="eastAsia"/>
        </w:rPr>
        <w:t>斧头的发展历程</w:t>
      </w:r>
    </w:p>
    <w:p w14:paraId="1F4F7A6D" w14:textId="77777777" w:rsidR="004D0F68" w:rsidRDefault="004D0F68">
      <w:pPr>
        <w:rPr>
          <w:rFonts w:hint="eastAsia"/>
        </w:rPr>
      </w:pPr>
      <w:r>
        <w:rPr>
          <w:rFonts w:hint="eastAsia"/>
        </w:rPr>
        <w:t>从石器时代开始，人类就已经开始使用简陋的石斧。随着时间的推移，斧头的设计和技术也经历了显著的发展。到了青铜时代和铁器时代，金属斧头逐渐取代了石斧，变得更加坚固耐用。进入工业革命时期，随着钢铁制造技术的进步，斧头的生产效率和质量得到了极大的提升，同时也出现了更多样化的样式以适应不同的需求。</w:t>
      </w:r>
    </w:p>
    <w:p w14:paraId="1010EF8C" w14:textId="77777777" w:rsidR="004D0F68" w:rsidRDefault="004D0F68">
      <w:pPr>
        <w:rPr>
          <w:rFonts w:hint="eastAsia"/>
        </w:rPr>
      </w:pPr>
    </w:p>
    <w:p w14:paraId="6558ACDE" w14:textId="77777777" w:rsidR="004D0F68" w:rsidRDefault="004D0F68">
      <w:pPr>
        <w:rPr>
          <w:rFonts w:hint="eastAsia"/>
        </w:rPr>
      </w:pPr>
    </w:p>
    <w:p w14:paraId="358A0A0F" w14:textId="77777777" w:rsidR="004D0F68" w:rsidRDefault="004D0F68">
      <w:pPr>
        <w:rPr>
          <w:rFonts w:hint="eastAsia"/>
        </w:rPr>
      </w:pPr>
      <w:r>
        <w:rPr>
          <w:rFonts w:hint="eastAsia"/>
        </w:rPr>
        <w:t>现代斧头的应用</w:t>
      </w:r>
    </w:p>
    <w:p w14:paraId="1C5FA70A" w14:textId="77777777" w:rsidR="004D0F68" w:rsidRDefault="004D0F68">
      <w:pPr>
        <w:rPr>
          <w:rFonts w:hint="eastAsia"/>
        </w:rPr>
      </w:pPr>
      <w:r>
        <w:rPr>
          <w:rFonts w:hint="eastAsia"/>
        </w:rPr>
        <w:t>尽管现代社会中电动工具已经非常普及，但斧头作为基本的手动工具仍然有着不可替代的地位。无论是户外探险、露营还是家庭维修，一把好的斧头都是必备之选。对于一些手工艺人来说，斧头更是他们展示技艺不可或缺的工具之一。斧头还广泛应用于消防领域，比如破拆斧就是消防员执行任务时常用的工具。</w:t>
      </w:r>
    </w:p>
    <w:p w14:paraId="0BA06DC9" w14:textId="77777777" w:rsidR="004D0F68" w:rsidRDefault="004D0F68">
      <w:pPr>
        <w:rPr>
          <w:rFonts w:hint="eastAsia"/>
        </w:rPr>
      </w:pPr>
    </w:p>
    <w:p w14:paraId="376E6E26" w14:textId="77777777" w:rsidR="004D0F68" w:rsidRDefault="004D0F68">
      <w:pPr>
        <w:rPr>
          <w:rFonts w:hint="eastAsia"/>
        </w:rPr>
      </w:pPr>
    </w:p>
    <w:p w14:paraId="4EC7DBA0" w14:textId="77777777" w:rsidR="004D0F68" w:rsidRDefault="004D0F68">
      <w:pPr>
        <w:rPr>
          <w:rFonts w:hint="eastAsia"/>
        </w:rPr>
      </w:pPr>
      <w:r>
        <w:rPr>
          <w:rFonts w:hint="eastAsia"/>
        </w:rPr>
        <w:t>斧头的选择与保养</w:t>
      </w:r>
    </w:p>
    <w:p w14:paraId="3A399E04" w14:textId="77777777" w:rsidR="004D0F68" w:rsidRDefault="004D0F68">
      <w:pPr>
        <w:rPr>
          <w:rFonts w:hint="eastAsia"/>
        </w:rPr>
      </w:pPr>
      <w:r>
        <w:rPr>
          <w:rFonts w:hint="eastAsia"/>
        </w:rPr>
        <w:lastRenderedPageBreak/>
        <w:t>选择一把合适的斧头需要考虑多个因素，包括用途、材质以及舒适度等。对于日常家用而言，轻便且易于操作的小型斧头就足够了；而对于专业使用者来说，则可能需要根据具体工作要求挑选不同尺寸和重量的斧头。斧头的保养同样重要，定期清洁、适当润滑刃口可以延长使用寿命，并确保其始终处于最佳状态。</w:t>
      </w:r>
    </w:p>
    <w:p w14:paraId="11AABB84" w14:textId="77777777" w:rsidR="004D0F68" w:rsidRDefault="004D0F68">
      <w:pPr>
        <w:rPr>
          <w:rFonts w:hint="eastAsia"/>
        </w:rPr>
      </w:pPr>
    </w:p>
    <w:p w14:paraId="38506F3F" w14:textId="77777777" w:rsidR="004D0F68" w:rsidRDefault="004D0F68">
      <w:pPr>
        <w:rPr>
          <w:rFonts w:hint="eastAsia"/>
        </w:rPr>
      </w:pPr>
    </w:p>
    <w:p w14:paraId="3687FA9D" w14:textId="77777777" w:rsidR="004D0F68" w:rsidRDefault="004D0F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E5F752" w14:textId="296C305C" w:rsidR="00FD5C86" w:rsidRDefault="00FD5C86"/>
    <w:sectPr w:rsidR="00FD5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86"/>
    <w:rsid w:val="00317C12"/>
    <w:rsid w:val="004D0F68"/>
    <w:rsid w:val="00FD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64956-E386-4156-899B-6D97BCA0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