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25D5" w14:textId="77777777" w:rsidR="00BB056A" w:rsidRDefault="00BB056A">
      <w:pPr>
        <w:rPr>
          <w:rFonts w:hint="eastAsia"/>
        </w:rPr>
      </w:pPr>
      <w:r>
        <w:rPr>
          <w:rFonts w:hint="eastAsia"/>
        </w:rPr>
        <w:t>FANG XIAO YING</w:t>
      </w:r>
    </w:p>
    <w:p w14:paraId="5AEEBC29" w14:textId="77777777" w:rsidR="00BB056A" w:rsidRDefault="00BB056A">
      <w:pPr>
        <w:rPr>
          <w:rFonts w:hint="eastAsia"/>
        </w:rPr>
      </w:pPr>
      <w:r>
        <w:rPr>
          <w:rFonts w:hint="eastAsia"/>
        </w:rPr>
        <w:t>方小莹，一个在中国南方城市中成长起来的名字，她所代表的不仅仅是一个人，更是一段故事、一种精神。在繁华都市的喧嚣背后，方小莹以其独特的魅力和不懈的努力，在自己的领域里创造了一片属于她的天空。</w:t>
      </w:r>
    </w:p>
    <w:p w14:paraId="31594DEC" w14:textId="77777777" w:rsidR="00BB056A" w:rsidRDefault="00BB056A">
      <w:pPr>
        <w:rPr>
          <w:rFonts w:hint="eastAsia"/>
        </w:rPr>
      </w:pPr>
    </w:p>
    <w:p w14:paraId="406BCFBE" w14:textId="77777777" w:rsidR="00BB056A" w:rsidRDefault="00BB056A">
      <w:pPr>
        <w:rPr>
          <w:rFonts w:hint="eastAsia"/>
        </w:rPr>
      </w:pPr>
    </w:p>
    <w:p w14:paraId="397359D8" w14:textId="77777777" w:rsidR="00BB056A" w:rsidRDefault="00BB056A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615B40B7" w14:textId="77777777" w:rsidR="00BB056A" w:rsidRDefault="00BB056A">
      <w:pPr>
        <w:rPr>
          <w:rFonts w:hint="eastAsia"/>
        </w:rPr>
      </w:pPr>
      <w:r>
        <w:rPr>
          <w:rFonts w:hint="eastAsia"/>
        </w:rPr>
        <w:t>从小，方小莹就展现出了对学习的浓厚兴趣和过人的天赋。她在父母的悉心培养下，不仅继承了东方文化的精髓，也吸收了西方现代教育的理念。在学校的日子里，她总是班级里的佼佼者，无论是文科还是理科，她都能取得优异的成绩。随着年龄的增长，方小莹选择了艺术作为自己未来的方向，进入了国内一所著名的艺术院校深造。在那里，她遇到了许多志同道合的朋友，一起探索着艺术的无限可能。</w:t>
      </w:r>
    </w:p>
    <w:p w14:paraId="02B32193" w14:textId="77777777" w:rsidR="00BB056A" w:rsidRDefault="00BB056A">
      <w:pPr>
        <w:rPr>
          <w:rFonts w:hint="eastAsia"/>
        </w:rPr>
      </w:pPr>
    </w:p>
    <w:p w14:paraId="1DEB0793" w14:textId="77777777" w:rsidR="00BB056A" w:rsidRDefault="00BB056A">
      <w:pPr>
        <w:rPr>
          <w:rFonts w:hint="eastAsia"/>
        </w:rPr>
      </w:pPr>
    </w:p>
    <w:p w14:paraId="5CBEF082" w14:textId="77777777" w:rsidR="00BB056A" w:rsidRDefault="00BB056A">
      <w:pPr>
        <w:rPr>
          <w:rFonts w:hint="eastAsia"/>
        </w:rPr>
      </w:pPr>
      <w:r>
        <w:rPr>
          <w:rFonts w:hint="eastAsia"/>
        </w:rPr>
        <w:t>职业生涯的起点与发展</w:t>
      </w:r>
    </w:p>
    <w:p w14:paraId="16C975F2" w14:textId="77777777" w:rsidR="00BB056A" w:rsidRDefault="00BB056A">
      <w:pPr>
        <w:rPr>
          <w:rFonts w:hint="eastAsia"/>
        </w:rPr>
      </w:pPr>
      <w:r>
        <w:rPr>
          <w:rFonts w:hint="eastAsia"/>
        </w:rPr>
        <w:t>毕业后，方小莹面临着选择，是留在家乡发展，还是勇敢地走向更广阔的天地？最终，她选择了后者。带着满腔的热情和坚定的信念，方小莹来到了北京，这座充满机遇与挑战的城市。初到北京时，她从最基础的工作做起，但从未放弃过自己的梦想。经过几年的努力打拼，方小莹逐渐在北京的艺术圈子里站稳了脚跟，并且开始尝试不同的创作形式，包括绘画、雕塑以及多媒体艺术等。她的作品不仅在国内受到了广泛好评，还远渡重洋，在国际上获得了认可。</w:t>
      </w:r>
    </w:p>
    <w:p w14:paraId="2EA6DD44" w14:textId="77777777" w:rsidR="00BB056A" w:rsidRDefault="00BB056A">
      <w:pPr>
        <w:rPr>
          <w:rFonts w:hint="eastAsia"/>
        </w:rPr>
      </w:pPr>
    </w:p>
    <w:p w14:paraId="0E46656E" w14:textId="77777777" w:rsidR="00BB056A" w:rsidRDefault="00BB056A">
      <w:pPr>
        <w:rPr>
          <w:rFonts w:hint="eastAsia"/>
        </w:rPr>
      </w:pPr>
    </w:p>
    <w:p w14:paraId="50E72D1C" w14:textId="77777777" w:rsidR="00BB056A" w:rsidRDefault="00BB056A">
      <w:pPr>
        <w:rPr>
          <w:rFonts w:hint="eastAsia"/>
        </w:rPr>
      </w:pPr>
      <w:r>
        <w:rPr>
          <w:rFonts w:hint="eastAsia"/>
        </w:rPr>
        <w:t>个人成就与社会贡献</w:t>
      </w:r>
    </w:p>
    <w:p w14:paraId="4000B063" w14:textId="77777777" w:rsidR="00BB056A" w:rsidRDefault="00BB056A">
      <w:pPr>
        <w:rPr>
          <w:rFonts w:hint="eastAsia"/>
        </w:rPr>
      </w:pPr>
      <w:r>
        <w:rPr>
          <w:rFonts w:hint="eastAsia"/>
        </w:rPr>
        <w:t>方小莹已经成为了一位备受尊敬的艺术家。她的作品多次参加国内外重要的展览，并被多个知名博物馆收藏。除此之外，方小莹还积极参与公益活动，用自己的影响力去帮助更多需要帮助的人。她相信艺术的力量可以改变世界，因此经常参与组织各类文化艺术交流活动，促进不同文化之间的相互理解和尊重。方小莹用实际行动诠释了一个成功人士应有的社会责任感。</w:t>
      </w:r>
    </w:p>
    <w:p w14:paraId="225B1743" w14:textId="77777777" w:rsidR="00BB056A" w:rsidRDefault="00BB056A">
      <w:pPr>
        <w:rPr>
          <w:rFonts w:hint="eastAsia"/>
        </w:rPr>
      </w:pPr>
    </w:p>
    <w:p w14:paraId="3598149D" w14:textId="77777777" w:rsidR="00BB056A" w:rsidRDefault="00BB056A">
      <w:pPr>
        <w:rPr>
          <w:rFonts w:hint="eastAsia"/>
        </w:rPr>
      </w:pPr>
    </w:p>
    <w:p w14:paraId="25E4EAA2" w14:textId="77777777" w:rsidR="00BB056A" w:rsidRDefault="00BB056A">
      <w:pPr>
        <w:rPr>
          <w:rFonts w:hint="eastAsia"/>
        </w:rPr>
      </w:pPr>
      <w:r>
        <w:rPr>
          <w:rFonts w:hint="eastAsia"/>
        </w:rPr>
        <w:t>未来展望</w:t>
      </w:r>
    </w:p>
    <w:p w14:paraId="58CCCCFF" w14:textId="77777777" w:rsidR="00BB056A" w:rsidRDefault="00BB056A">
      <w:pPr>
        <w:rPr>
          <w:rFonts w:hint="eastAsia"/>
        </w:rPr>
      </w:pPr>
      <w:r>
        <w:rPr>
          <w:rFonts w:hint="eastAsia"/>
        </w:rPr>
        <w:t>对于未来，方小莹有着清晰而美好的规划。她希望能够继续深入挖掘传统文化与现代艺术相结合的可能性，创造出更多具有时代特色的作品。同时，方小莹也期待能够搭建起一座连接东西方文化的桥梁，让更多的中国艺术家走向世界舞台。无论前方有多少未知的挑战等待着她，方小莹都将一如既往地保持那份初心，勇敢前行。</w:t>
      </w:r>
    </w:p>
    <w:p w14:paraId="30E430F3" w14:textId="77777777" w:rsidR="00BB056A" w:rsidRDefault="00BB056A">
      <w:pPr>
        <w:rPr>
          <w:rFonts w:hint="eastAsia"/>
        </w:rPr>
      </w:pPr>
    </w:p>
    <w:p w14:paraId="7580A1E3" w14:textId="77777777" w:rsidR="00BB056A" w:rsidRDefault="00BB056A">
      <w:pPr>
        <w:rPr>
          <w:rFonts w:hint="eastAsia"/>
        </w:rPr>
      </w:pPr>
    </w:p>
    <w:p w14:paraId="4DFBEB73" w14:textId="77777777" w:rsidR="00BB056A" w:rsidRDefault="00BB056A">
      <w:pPr>
        <w:rPr>
          <w:rFonts w:hint="eastAsia"/>
        </w:rPr>
      </w:pPr>
      <w:r>
        <w:rPr>
          <w:rFonts w:hint="eastAsia"/>
        </w:rPr>
        <w:t>最后的总结</w:t>
      </w:r>
    </w:p>
    <w:p w14:paraId="7B12A531" w14:textId="77777777" w:rsidR="00BB056A" w:rsidRDefault="00BB056A">
      <w:pPr>
        <w:rPr>
          <w:rFonts w:hint="eastAsia"/>
        </w:rPr>
      </w:pPr>
      <w:r>
        <w:rPr>
          <w:rFonts w:hint="eastAsia"/>
        </w:rPr>
        <w:t>方小莹的故事还在继续书写着，她用自己的经历告诉我们：只要心中有梦，并为之不懈奋斗，每个人都可以成为自己生命中的主角。在这个瞬息万变的时代里，愿我们都能像方小莹一样，坚守本心，追逐梦想，绽放出属于自己的光彩。</w:t>
      </w:r>
    </w:p>
    <w:p w14:paraId="77F55186" w14:textId="77777777" w:rsidR="00BB056A" w:rsidRDefault="00BB056A">
      <w:pPr>
        <w:rPr>
          <w:rFonts w:hint="eastAsia"/>
        </w:rPr>
      </w:pPr>
    </w:p>
    <w:p w14:paraId="174A52D2" w14:textId="77777777" w:rsidR="00BB056A" w:rsidRDefault="00BB05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69B11D" w14:textId="19456BEE" w:rsidR="00EE3B42" w:rsidRDefault="00EE3B42"/>
    <w:sectPr w:rsidR="00EE3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42"/>
    <w:rsid w:val="00317C12"/>
    <w:rsid w:val="00BB056A"/>
    <w:rsid w:val="00E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7D686-CC12-4276-8913-4BBB78BA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