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E48C5" w14:textId="77777777" w:rsidR="00F87E73" w:rsidRDefault="00F87E73">
      <w:pPr>
        <w:rPr>
          <w:rFonts w:hint="eastAsia"/>
        </w:rPr>
      </w:pPr>
      <w:r>
        <w:rPr>
          <w:rFonts w:hint="eastAsia"/>
        </w:rPr>
        <w:t>春秋吴王阖闾的拼音</w:t>
      </w:r>
    </w:p>
    <w:p w14:paraId="2F898302" w14:textId="77777777" w:rsidR="00F87E73" w:rsidRDefault="00F87E73">
      <w:pPr>
        <w:rPr>
          <w:rFonts w:hint="eastAsia"/>
        </w:rPr>
      </w:pPr>
      <w:r>
        <w:rPr>
          <w:rFonts w:hint="eastAsia"/>
        </w:rPr>
        <w:t>春秋吴王阖闾的拼音是“Chūn Qiū Wú Wáng Hé Lǘ”。在了解其具体含义之前，我们首先需要对这位历史人物有一个基本的认识。阖闾是中国历史上春秋时期吴国的一位重要君主，他生活在公元前514年至前496年期间，是一位具有卓越领导才能和军事智慧的君王。</w:t>
      </w:r>
    </w:p>
    <w:p w14:paraId="76BB06AD" w14:textId="77777777" w:rsidR="00F87E73" w:rsidRDefault="00F87E73">
      <w:pPr>
        <w:rPr>
          <w:rFonts w:hint="eastAsia"/>
        </w:rPr>
      </w:pPr>
    </w:p>
    <w:p w14:paraId="021A3C57" w14:textId="77777777" w:rsidR="00F87E73" w:rsidRDefault="00F87E73">
      <w:pPr>
        <w:rPr>
          <w:rFonts w:hint="eastAsia"/>
        </w:rPr>
      </w:pPr>
    </w:p>
    <w:p w14:paraId="0F09348C" w14:textId="77777777" w:rsidR="00F87E73" w:rsidRDefault="00F87E73">
      <w:pPr>
        <w:rPr>
          <w:rFonts w:hint="eastAsia"/>
        </w:rPr>
      </w:pPr>
      <w:r>
        <w:rPr>
          <w:rFonts w:hint="eastAsia"/>
        </w:rPr>
        <w:t>阖闾登基与治国理念</w:t>
      </w:r>
    </w:p>
    <w:p w14:paraId="0B08227F" w14:textId="77777777" w:rsidR="00F87E73" w:rsidRDefault="00F87E73">
      <w:pPr>
        <w:rPr>
          <w:rFonts w:hint="eastAsia"/>
        </w:rPr>
      </w:pPr>
      <w:r>
        <w:rPr>
          <w:rFonts w:hint="eastAsia"/>
        </w:rPr>
        <w:t>阖闾成为吴王之后，他采取了一系列改革措施来强化国家的实力。他重视农业生产，改善了农民的生活条件；同时，他还加强了军队建设，并且大胆启用贤才，如伍子胥和孙武等著名将领，为吴国的强大奠定了坚实的基础。阖闾的这些举措不仅增强了吴国的国力，还使得吴国在与其他诸侯国的竞争中占据了有利地位。</w:t>
      </w:r>
    </w:p>
    <w:p w14:paraId="319134BD" w14:textId="77777777" w:rsidR="00F87E73" w:rsidRDefault="00F87E73">
      <w:pPr>
        <w:rPr>
          <w:rFonts w:hint="eastAsia"/>
        </w:rPr>
      </w:pPr>
    </w:p>
    <w:p w14:paraId="7CC9D549" w14:textId="77777777" w:rsidR="00F87E73" w:rsidRDefault="00F87E73">
      <w:pPr>
        <w:rPr>
          <w:rFonts w:hint="eastAsia"/>
        </w:rPr>
      </w:pPr>
    </w:p>
    <w:p w14:paraId="6728A40E" w14:textId="77777777" w:rsidR="00F87E73" w:rsidRDefault="00F87E73">
      <w:pPr>
        <w:rPr>
          <w:rFonts w:hint="eastAsia"/>
        </w:rPr>
      </w:pPr>
      <w:r>
        <w:rPr>
          <w:rFonts w:hint="eastAsia"/>
        </w:rPr>
        <w:t>阖闾与孙武的故事</w:t>
      </w:r>
    </w:p>
    <w:p w14:paraId="057E0D24" w14:textId="77777777" w:rsidR="00F87E73" w:rsidRDefault="00F87E73">
      <w:pPr>
        <w:rPr>
          <w:rFonts w:hint="eastAsia"/>
        </w:rPr>
      </w:pPr>
      <w:r>
        <w:rPr>
          <w:rFonts w:hint="eastAsia"/>
        </w:rPr>
        <w:t>说到阖闾，不得不提到他与兵圣孙武之间的故事。孙武以其《孙子兵法》闻名于世，而他的成名正是由于得到了阖闾的信任和重用。据史书记载，阖闾读过孙武所著的《孙子兵法》后，对其军事理论大为赞赏，并决定给予孙武一个展示自己能力的机会。通过一系列考验，阖闾最终任命孙武为将军，两人合作无间，共同开创了吴国的辉煌篇章。</w:t>
      </w:r>
    </w:p>
    <w:p w14:paraId="33ECD9B7" w14:textId="77777777" w:rsidR="00F87E73" w:rsidRDefault="00F87E73">
      <w:pPr>
        <w:rPr>
          <w:rFonts w:hint="eastAsia"/>
        </w:rPr>
      </w:pPr>
    </w:p>
    <w:p w14:paraId="78CEA70A" w14:textId="77777777" w:rsidR="00F87E73" w:rsidRDefault="00F87E73">
      <w:pPr>
        <w:rPr>
          <w:rFonts w:hint="eastAsia"/>
        </w:rPr>
      </w:pPr>
    </w:p>
    <w:p w14:paraId="19479765" w14:textId="77777777" w:rsidR="00F87E73" w:rsidRDefault="00F87E73">
      <w:pPr>
        <w:rPr>
          <w:rFonts w:hint="eastAsia"/>
        </w:rPr>
      </w:pPr>
      <w:r>
        <w:rPr>
          <w:rFonts w:hint="eastAsia"/>
        </w:rPr>
        <w:t>阖闾的对外战争</w:t>
      </w:r>
    </w:p>
    <w:p w14:paraId="04F9711F" w14:textId="77777777" w:rsidR="00F87E73" w:rsidRDefault="00F87E73">
      <w:pPr>
        <w:rPr>
          <w:rFonts w:hint="eastAsia"/>
        </w:rPr>
      </w:pPr>
      <w:r>
        <w:rPr>
          <w:rFonts w:hint="eastAsia"/>
        </w:rPr>
        <w:t>阖闾在位期间，吴国进行了多次重要的对外战争。其中最为人称道的是他对越国的战争以及与楚国之间的斗争。阖闾利用其精锐的部队和出色的指挥艺术，在这些战役中取得了显著的胜利，极大地扩展了吴国的领土范围，提升了吴国在当时中国政治舞台上的地位。</w:t>
      </w:r>
    </w:p>
    <w:p w14:paraId="6481C1AC" w14:textId="77777777" w:rsidR="00F87E73" w:rsidRDefault="00F87E73">
      <w:pPr>
        <w:rPr>
          <w:rFonts w:hint="eastAsia"/>
        </w:rPr>
      </w:pPr>
    </w:p>
    <w:p w14:paraId="6C103EDA" w14:textId="77777777" w:rsidR="00F87E73" w:rsidRDefault="00F87E73">
      <w:pPr>
        <w:rPr>
          <w:rFonts w:hint="eastAsia"/>
        </w:rPr>
      </w:pPr>
    </w:p>
    <w:p w14:paraId="57884B3C" w14:textId="77777777" w:rsidR="00F87E73" w:rsidRDefault="00F87E73">
      <w:pPr>
        <w:rPr>
          <w:rFonts w:hint="eastAsia"/>
        </w:rPr>
      </w:pPr>
      <w:r>
        <w:rPr>
          <w:rFonts w:hint="eastAsia"/>
        </w:rPr>
        <w:t>阖闾的历史影响</w:t>
      </w:r>
    </w:p>
    <w:p w14:paraId="01D874EE" w14:textId="77777777" w:rsidR="00F87E73" w:rsidRDefault="00F87E73">
      <w:pPr>
        <w:rPr>
          <w:rFonts w:hint="eastAsia"/>
        </w:rPr>
      </w:pPr>
      <w:r>
        <w:rPr>
          <w:rFonts w:hint="eastAsia"/>
        </w:rPr>
        <w:t>阖闾虽然作为一位古代君主，但他的影响力远超出了他所处的时代。他所实行的一系</w:t>
      </w:r>
      <w:r>
        <w:rPr>
          <w:rFonts w:hint="eastAsia"/>
        </w:rPr>
        <w:lastRenderedPageBreak/>
        <w:t>列改革措施以及他在军事领域的成就，都对后世产生了深远的影响。通过支持像孙武这样的杰出人才，阖闾也间接促进了中国古代军事思想的发展。可以说，阖闾不仅是吴国历史上的一位伟大君主，也是整个中华文明史上不可或缺的人物之一。</w:t>
      </w:r>
    </w:p>
    <w:p w14:paraId="74F9D370" w14:textId="77777777" w:rsidR="00F87E73" w:rsidRDefault="00F87E73">
      <w:pPr>
        <w:rPr>
          <w:rFonts w:hint="eastAsia"/>
        </w:rPr>
      </w:pPr>
    </w:p>
    <w:p w14:paraId="07AB7A33" w14:textId="77777777" w:rsidR="00F87E73" w:rsidRDefault="00F87E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E503B" w14:textId="15DAD85F" w:rsidR="009549E7" w:rsidRDefault="009549E7"/>
    <w:sectPr w:rsidR="00954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E7"/>
    <w:rsid w:val="00317C12"/>
    <w:rsid w:val="009549E7"/>
    <w:rsid w:val="00F8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CC829-3FDF-4932-9FD4-D4396E98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