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BD5DC" w14:textId="77777777" w:rsidR="00794A5E" w:rsidRDefault="00794A5E">
      <w:pPr>
        <w:rPr>
          <w:rFonts w:hint="eastAsia"/>
        </w:rPr>
      </w:pPr>
    </w:p>
    <w:p w14:paraId="3D72A268" w14:textId="77777777" w:rsidR="00794A5E" w:rsidRDefault="00794A5E">
      <w:pPr>
        <w:rPr>
          <w:rFonts w:hint="eastAsia"/>
        </w:rPr>
      </w:pPr>
      <w:r>
        <w:rPr>
          <w:rFonts w:hint="eastAsia"/>
        </w:rPr>
        <w:t>服务大家快乐自己的拼音</w:t>
      </w:r>
    </w:p>
    <w:p w14:paraId="6B492D89" w14:textId="77777777" w:rsidR="00794A5E" w:rsidRDefault="00794A5E">
      <w:pPr>
        <w:rPr>
          <w:rFonts w:hint="eastAsia"/>
        </w:rPr>
      </w:pPr>
      <w:r>
        <w:rPr>
          <w:rFonts w:hint="eastAsia"/>
        </w:rPr>
        <w:t>在现代社会，越来越多的人开始关注个人成长与社会贡献之间的平衡。"服务大家快乐自己"这一理念正逐渐成为许多人生活中的指导原则。这个概念的拼音为"fúwù dàjiā kuàilè zìjǐ"，它不仅仅是一种生活方式的选择，更是一种积极向上的生活态度。通过帮助他人，我们不仅能够实现自我价值，还能在这个过程中找到真正的快乐。</w:t>
      </w:r>
    </w:p>
    <w:p w14:paraId="439F1EA8" w14:textId="77777777" w:rsidR="00794A5E" w:rsidRDefault="00794A5E">
      <w:pPr>
        <w:rPr>
          <w:rFonts w:hint="eastAsia"/>
        </w:rPr>
      </w:pPr>
    </w:p>
    <w:p w14:paraId="0ED7859F" w14:textId="77777777" w:rsidR="00794A5E" w:rsidRDefault="00794A5E">
      <w:pPr>
        <w:rPr>
          <w:rFonts w:hint="eastAsia"/>
        </w:rPr>
      </w:pPr>
    </w:p>
    <w:p w14:paraId="6140BFAD" w14:textId="77777777" w:rsidR="00794A5E" w:rsidRDefault="00794A5E">
      <w:pPr>
        <w:rPr>
          <w:rFonts w:hint="eastAsia"/>
        </w:rPr>
      </w:pPr>
      <w:r>
        <w:rPr>
          <w:rFonts w:hint="eastAsia"/>
        </w:rPr>
        <w:t>理解“服务大家快乐自己”的含义</w:t>
      </w:r>
    </w:p>
    <w:p w14:paraId="102E4A95" w14:textId="77777777" w:rsidR="00794A5E" w:rsidRDefault="00794A5E">
      <w:pPr>
        <w:rPr>
          <w:rFonts w:hint="eastAsia"/>
        </w:rPr>
      </w:pPr>
      <w:r>
        <w:rPr>
          <w:rFonts w:hint="eastAsia"/>
        </w:rPr>
        <w:t>"服务大家快乐自己"的核心在于认识到每个人都是社会的一部分，我们的行为不仅影响着自己，也对周围的人产生着影响。当我们选择以积极、友善的态度对待他人时，我们实际上是在构建一个更加和谐美好的社会环境。这种相互支持和帮助的精神，在无形之中增强了人与人之间的联系，让彼此的生活变得更加丰富和有意义。</w:t>
      </w:r>
    </w:p>
    <w:p w14:paraId="3F8020E3" w14:textId="77777777" w:rsidR="00794A5E" w:rsidRDefault="00794A5E">
      <w:pPr>
        <w:rPr>
          <w:rFonts w:hint="eastAsia"/>
        </w:rPr>
      </w:pPr>
    </w:p>
    <w:p w14:paraId="44745AB0" w14:textId="77777777" w:rsidR="00794A5E" w:rsidRDefault="00794A5E">
      <w:pPr>
        <w:rPr>
          <w:rFonts w:hint="eastAsia"/>
        </w:rPr>
      </w:pPr>
    </w:p>
    <w:p w14:paraId="163CE803" w14:textId="77777777" w:rsidR="00794A5E" w:rsidRDefault="00794A5E">
      <w:pPr>
        <w:rPr>
          <w:rFonts w:hint="eastAsia"/>
        </w:rPr>
      </w:pPr>
      <w:r>
        <w:rPr>
          <w:rFonts w:hint="eastAsia"/>
        </w:rPr>
        <w:t>实践方式及其重要性</w:t>
      </w:r>
    </w:p>
    <w:p w14:paraId="53480DC5" w14:textId="77777777" w:rsidR="00794A5E" w:rsidRDefault="00794A5E">
      <w:pPr>
        <w:rPr>
          <w:rFonts w:hint="eastAsia"/>
        </w:rPr>
      </w:pPr>
      <w:r>
        <w:rPr>
          <w:rFonts w:hint="eastAsia"/>
        </w:rPr>
        <w:t>要实践"fúwù dàjiā kuàilè zìjǐ"的理念，首先需要培养一颗愿意服务他人的心。这可以通过参与志愿活动、社区服务或仅仅是日常生活中对身边人的关心来实现。例如，可以帮助邻居照顾宠物、参加环保活动或是在公共场合主动提供帮助。这些看似微不足道的行为，实际上能够带来深远的影响，不仅能改善他人的生活质量，也能让自己感受到成就感和满足感。</w:t>
      </w:r>
    </w:p>
    <w:p w14:paraId="0F2478A9" w14:textId="77777777" w:rsidR="00794A5E" w:rsidRDefault="00794A5E">
      <w:pPr>
        <w:rPr>
          <w:rFonts w:hint="eastAsia"/>
        </w:rPr>
      </w:pPr>
    </w:p>
    <w:p w14:paraId="73BDF275" w14:textId="77777777" w:rsidR="00794A5E" w:rsidRDefault="00794A5E">
      <w:pPr>
        <w:rPr>
          <w:rFonts w:hint="eastAsia"/>
        </w:rPr>
      </w:pPr>
    </w:p>
    <w:p w14:paraId="27C6554B" w14:textId="77777777" w:rsidR="00794A5E" w:rsidRDefault="00794A5E">
      <w:pPr>
        <w:rPr>
          <w:rFonts w:hint="eastAsia"/>
        </w:rPr>
      </w:pPr>
      <w:r>
        <w:rPr>
          <w:rFonts w:hint="eastAsia"/>
        </w:rPr>
        <w:t>个人成长与社会贡献的双赢局面</w:t>
      </w:r>
    </w:p>
    <w:p w14:paraId="18C854C3" w14:textId="77777777" w:rsidR="00794A5E" w:rsidRDefault="00794A5E">
      <w:pPr>
        <w:rPr>
          <w:rFonts w:hint="eastAsia"/>
        </w:rPr>
      </w:pPr>
      <w:r>
        <w:rPr>
          <w:rFonts w:hint="eastAsia"/>
        </w:rPr>
        <w:t>通过服务他人，我们不仅可以帮助解决社会问题，还可以在这个过程中学习到新的技能和知识，促进个人成长。比如，组织社区活动可以提高我们的领导力和团队合作能力；而参与环保项目，则能增强我们对环境保护的认识。因此，"fúwù dàjiā kuàilè zìjǐ"不仅仅是一个口号，它鼓励我们在服务他人的同时，也注重自身的发展，从而达到个人与社会共同进步的目的。</w:t>
      </w:r>
    </w:p>
    <w:p w14:paraId="3B085552" w14:textId="77777777" w:rsidR="00794A5E" w:rsidRDefault="00794A5E">
      <w:pPr>
        <w:rPr>
          <w:rFonts w:hint="eastAsia"/>
        </w:rPr>
      </w:pPr>
    </w:p>
    <w:p w14:paraId="1917EDEC" w14:textId="77777777" w:rsidR="00794A5E" w:rsidRDefault="00794A5E">
      <w:pPr>
        <w:rPr>
          <w:rFonts w:hint="eastAsia"/>
        </w:rPr>
      </w:pPr>
    </w:p>
    <w:p w14:paraId="51514E94" w14:textId="77777777" w:rsidR="00794A5E" w:rsidRDefault="00794A5E">
      <w:pPr>
        <w:rPr>
          <w:rFonts w:hint="eastAsia"/>
        </w:rPr>
      </w:pPr>
      <w:r>
        <w:rPr>
          <w:rFonts w:hint="eastAsia"/>
        </w:rPr>
        <w:t>最后的总结</w:t>
      </w:r>
    </w:p>
    <w:p w14:paraId="1DEC42B4" w14:textId="77777777" w:rsidR="00794A5E" w:rsidRDefault="00794A5E">
      <w:pPr>
        <w:rPr>
          <w:rFonts w:hint="eastAsia"/>
        </w:rPr>
      </w:pPr>
      <w:r>
        <w:rPr>
          <w:rFonts w:hint="eastAsia"/>
        </w:rPr>
        <w:t>“服务大家快乐自己”（fúwù dàjiā kuàilè zìjǐ）是一种值得推广的生活理念。它提醒我们，生活的意义并不仅仅局限于追求个人的成功和幸福，还在于如何通过自己的努力去影响和帮助他人。当我们把这份关爱和热情投入到日常生活当中，便会发现，原来快乐是如此简单，只要我们愿意迈出那一步，用行动传递温暖，世界将因我们而更加美好。</w:t>
      </w:r>
    </w:p>
    <w:p w14:paraId="07A6A9D0" w14:textId="77777777" w:rsidR="00794A5E" w:rsidRDefault="00794A5E">
      <w:pPr>
        <w:rPr>
          <w:rFonts w:hint="eastAsia"/>
        </w:rPr>
      </w:pPr>
    </w:p>
    <w:p w14:paraId="20872781" w14:textId="77777777" w:rsidR="00794A5E" w:rsidRDefault="00794A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32231F" w14:textId="1FCD42C4" w:rsidR="00404360" w:rsidRDefault="00404360"/>
    <w:sectPr w:rsidR="00404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60"/>
    <w:rsid w:val="00317C12"/>
    <w:rsid w:val="00404360"/>
    <w:rsid w:val="0079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A9D0C-5CFA-4B89-BA07-562A89AF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3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3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3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3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3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3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3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3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3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3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3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3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3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3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3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3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3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3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3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3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3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3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3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3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3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