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E61AC" w14:textId="77777777" w:rsidR="00B8410B" w:rsidRDefault="00B8410B">
      <w:pPr>
        <w:rPr>
          <w:rFonts w:hint="eastAsia"/>
        </w:rPr>
      </w:pPr>
      <w:r>
        <w:rPr>
          <w:rFonts w:hint="eastAsia"/>
        </w:rPr>
        <w:t>村晚的拼音版：一场乡村文化的独特展现</w:t>
      </w:r>
    </w:p>
    <w:p w14:paraId="1C1C6FC2" w14:textId="77777777" w:rsidR="00B8410B" w:rsidRDefault="00B8410B">
      <w:pPr>
        <w:rPr>
          <w:rFonts w:hint="eastAsia"/>
        </w:rPr>
      </w:pPr>
    </w:p>
    <w:p w14:paraId="0F496A26" w14:textId="77777777" w:rsidR="00B8410B" w:rsidRDefault="00B8410B">
      <w:pPr>
        <w:rPr>
          <w:rFonts w:hint="eastAsia"/>
        </w:rPr>
      </w:pPr>
      <w:r>
        <w:rPr>
          <w:rFonts w:hint="eastAsia"/>
        </w:rPr>
        <w:t>“cūn wǎn”这个词，对于许多中国人来说并不陌生。它代表了一种源自乡村、贴近生活的文化活动形式——乡村晚会。这种晚会通常由村民自发组织，通过歌舞、小品、戏曲等多种艺术形式，展现了农村地区的风土人情和精神风貌。而“村晚的拼音版”，则是将这一传统活动与现代传播方式相结合的一种尝试，让更多的年轻人以及非汉语母语者能够了解并参与其中。</w:t>
      </w:r>
    </w:p>
    <w:p w14:paraId="78E381B5" w14:textId="77777777" w:rsidR="00B8410B" w:rsidRDefault="00B8410B">
      <w:pPr>
        <w:rPr>
          <w:rFonts w:hint="eastAsia"/>
        </w:rPr>
      </w:pPr>
    </w:p>
    <w:p w14:paraId="0E24EA34" w14:textId="77777777" w:rsidR="00B8410B" w:rsidRDefault="00B8410B">
      <w:pPr>
        <w:rPr>
          <w:rFonts w:hint="eastAsia"/>
        </w:rPr>
      </w:pPr>
    </w:p>
    <w:p w14:paraId="6FA4F4CF" w14:textId="77777777" w:rsidR="00B8410B" w:rsidRDefault="00B8410B">
      <w:pPr>
        <w:rPr>
          <w:rFonts w:hint="eastAsia"/>
        </w:rPr>
      </w:pPr>
      <w:r>
        <w:rPr>
          <w:rFonts w:hint="eastAsia"/>
        </w:rPr>
        <w:t>拼音的魅力：跨越语言障碍的文化桥梁</w:t>
      </w:r>
    </w:p>
    <w:p w14:paraId="7AE23B3D" w14:textId="77777777" w:rsidR="00B8410B" w:rsidRDefault="00B8410B">
      <w:pPr>
        <w:rPr>
          <w:rFonts w:hint="eastAsia"/>
        </w:rPr>
      </w:pPr>
    </w:p>
    <w:p w14:paraId="408307DF" w14:textId="77777777" w:rsidR="00B8410B" w:rsidRDefault="00B8410B">
      <w:pPr>
        <w:rPr>
          <w:rFonts w:hint="eastAsia"/>
        </w:rPr>
      </w:pPr>
      <w:r>
        <w:rPr>
          <w:rFonts w:hint="eastAsia"/>
        </w:rPr>
        <w:t>拼音作为汉语学习的基础工具之一，具有简单易懂的特点，尤其适合初学者或对外交流时使用。“村晚的拼音版”正是利用了这一点，将节目名称、台词甚至歌曲歌词转化为拼音形式，使观众即使不懂汉字也能轻松跟上节奏。例如，“新年好”的拼音写作“xīn nián hǎo”，这样的表达方式不仅拉近了不同语言背景人群之间的距离，也为传统文化注入了新的活力。</w:t>
      </w:r>
    </w:p>
    <w:p w14:paraId="7622643A" w14:textId="77777777" w:rsidR="00B8410B" w:rsidRDefault="00B8410B">
      <w:pPr>
        <w:rPr>
          <w:rFonts w:hint="eastAsia"/>
        </w:rPr>
      </w:pPr>
    </w:p>
    <w:p w14:paraId="672ACD2E" w14:textId="77777777" w:rsidR="00B8410B" w:rsidRDefault="00B8410B">
      <w:pPr>
        <w:rPr>
          <w:rFonts w:hint="eastAsia"/>
        </w:rPr>
      </w:pPr>
    </w:p>
    <w:p w14:paraId="6FA3694B" w14:textId="77777777" w:rsidR="00B8410B" w:rsidRDefault="00B8410B">
      <w:pPr>
        <w:rPr>
          <w:rFonts w:hint="eastAsia"/>
        </w:rPr>
      </w:pPr>
      <w:r>
        <w:rPr>
          <w:rFonts w:hint="eastAsia"/>
        </w:rPr>
        <w:t>内容丰富多彩：从传统到现代的融合</w:t>
      </w:r>
    </w:p>
    <w:p w14:paraId="2C7102AF" w14:textId="77777777" w:rsidR="00B8410B" w:rsidRDefault="00B8410B">
      <w:pPr>
        <w:rPr>
          <w:rFonts w:hint="eastAsia"/>
        </w:rPr>
      </w:pPr>
    </w:p>
    <w:p w14:paraId="6ABE0230" w14:textId="77777777" w:rsidR="00B8410B" w:rsidRDefault="00B8410B">
      <w:pPr>
        <w:rPr>
          <w:rFonts w:hint="eastAsia"/>
        </w:rPr>
      </w:pPr>
      <w:r>
        <w:rPr>
          <w:rFonts w:hint="eastAsia"/>
        </w:rPr>
        <w:t>传统元素在村晚中占据重要地位，比如地方戏曲如越剧、黄梅戏等，都被改编成拼音版，方便更多人欣赏。同时，一些经典民歌也被重新编排，用普通话拼音演唱，既保留了原汁原味的地方特色，又增加了国际化传播的可能性。现代元素则体现在舞蹈编排和音乐制作上，融入流行音乐风格，吸引年轻一代的关注。还有反映当代农村生活的小品节目，通过幽默诙谐的方式讲述发生在田间地头的故事。</w:t>
      </w:r>
    </w:p>
    <w:p w14:paraId="01AD8F52" w14:textId="77777777" w:rsidR="00B8410B" w:rsidRDefault="00B8410B">
      <w:pPr>
        <w:rPr>
          <w:rFonts w:hint="eastAsia"/>
        </w:rPr>
      </w:pPr>
    </w:p>
    <w:p w14:paraId="4C2FA249" w14:textId="77777777" w:rsidR="00B8410B" w:rsidRDefault="00B8410B">
      <w:pPr>
        <w:rPr>
          <w:rFonts w:hint="eastAsia"/>
        </w:rPr>
      </w:pPr>
    </w:p>
    <w:p w14:paraId="5395FC49" w14:textId="77777777" w:rsidR="00B8410B" w:rsidRDefault="00B8410B">
      <w:pPr>
        <w:rPr>
          <w:rFonts w:hint="eastAsia"/>
        </w:rPr>
      </w:pPr>
      <w:r>
        <w:rPr>
          <w:rFonts w:hint="eastAsia"/>
        </w:rPr>
        <w:t>社会意义：促进文化交流与乡村振兴</w:t>
      </w:r>
    </w:p>
    <w:p w14:paraId="5A395CB7" w14:textId="77777777" w:rsidR="00B8410B" w:rsidRDefault="00B8410B">
      <w:pPr>
        <w:rPr>
          <w:rFonts w:hint="eastAsia"/>
        </w:rPr>
      </w:pPr>
    </w:p>
    <w:p w14:paraId="470E05B8" w14:textId="77777777" w:rsidR="00B8410B" w:rsidRDefault="00B8410B">
      <w:pPr>
        <w:rPr>
          <w:rFonts w:hint="eastAsia"/>
        </w:rPr>
      </w:pPr>
      <w:r>
        <w:rPr>
          <w:rFonts w:hint="eastAsia"/>
        </w:rPr>
        <w:t>“村晚的拼音版”不仅仅是一场演出，更是一种推动文化交流和社会进步的力量。它为乡村居民提供了一个展示自我才华的平台，增强了他们的自信心和归属感；通过网络直播等形式，让更多城市居民了解农村的真实面貌，缩小城乡差距；这种创新形式也有助于保护和发展地方非物质文化遗产，在全球化背景下保持民族文化多样性。</w:t>
      </w:r>
    </w:p>
    <w:p w14:paraId="58BC26CC" w14:textId="77777777" w:rsidR="00B8410B" w:rsidRDefault="00B8410B">
      <w:pPr>
        <w:rPr>
          <w:rFonts w:hint="eastAsia"/>
        </w:rPr>
      </w:pPr>
    </w:p>
    <w:p w14:paraId="58987CD9" w14:textId="77777777" w:rsidR="00B8410B" w:rsidRDefault="00B8410B">
      <w:pPr>
        <w:rPr>
          <w:rFonts w:hint="eastAsia"/>
        </w:rPr>
      </w:pPr>
    </w:p>
    <w:p w14:paraId="5D1D62B1" w14:textId="77777777" w:rsidR="00B8410B" w:rsidRDefault="00B8410B">
      <w:pPr>
        <w:rPr>
          <w:rFonts w:hint="eastAsia"/>
        </w:rPr>
      </w:pPr>
      <w:r>
        <w:rPr>
          <w:rFonts w:hint="eastAsia"/>
        </w:rPr>
        <w:t>未来展望：走向更大的舞台</w:t>
      </w:r>
    </w:p>
    <w:p w14:paraId="3C7F0394" w14:textId="77777777" w:rsidR="00B8410B" w:rsidRDefault="00B8410B">
      <w:pPr>
        <w:rPr>
          <w:rFonts w:hint="eastAsia"/>
        </w:rPr>
      </w:pPr>
    </w:p>
    <w:p w14:paraId="06F5A8DA" w14:textId="77777777" w:rsidR="00B8410B" w:rsidRDefault="00B8410B">
      <w:pPr>
        <w:rPr>
          <w:rFonts w:hint="eastAsia"/>
        </w:rPr>
      </w:pPr>
      <w:r>
        <w:rPr>
          <w:rFonts w:hint="eastAsia"/>
        </w:rPr>
        <w:t>随着技术的发展，“村晚的拼音版”有望突破地域限制，成为连接世界的文化纽带。想象一下，在未来的某一天，世界各地的朋友都可以通过互联网观看中国乡村晚会上精彩绝伦的表演，并且借助拼音理解每一个细节。这不仅是对中国传统文化的一次成功推广，也是人类文明共同进步的重要一步。</w:t>
      </w:r>
    </w:p>
    <w:p w14:paraId="6361BBF0" w14:textId="77777777" w:rsidR="00B8410B" w:rsidRDefault="00B8410B">
      <w:pPr>
        <w:rPr>
          <w:rFonts w:hint="eastAsia"/>
        </w:rPr>
      </w:pPr>
      <w:r>
        <w:rPr>
          <w:rFonts w:hint="eastAsia"/>
        </w:rPr>
        <w:t xml:space="preserve"> </w:t>
      </w:r>
    </w:p>
    <w:p w14:paraId="717D5CFA" w14:textId="77777777" w:rsidR="00B8410B" w:rsidRDefault="00B8410B">
      <w:pPr>
        <w:rPr>
          <w:rFonts w:hint="eastAsia"/>
        </w:rPr>
      </w:pPr>
    </w:p>
    <w:p w14:paraId="42D6F7FF" w14:textId="77777777" w:rsidR="00B8410B" w:rsidRDefault="00B8410B">
      <w:pPr>
        <w:rPr>
          <w:rFonts w:hint="eastAsia"/>
        </w:rPr>
      </w:pPr>
      <w:r>
        <w:rPr>
          <w:rFonts w:hint="eastAsia"/>
        </w:rPr>
        <w:t>“村晚的拼音版”以其独特的方式诠释了乡村文化的魅力，同时也为我们展示了如何用创新思维去传承和发展优秀传统。希望这项活动能够继续发展壮大，让更多人感受到来自田野深处的艺术之美。</w:t>
      </w:r>
    </w:p>
    <w:p w14:paraId="0B84BE19" w14:textId="77777777" w:rsidR="00B8410B" w:rsidRDefault="00B8410B">
      <w:pPr>
        <w:rPr>
          <w:rFonts w:hint="eastAsia"/>
        </w:rPr>
      </w:pPr>
    </w:p>
    <w:p w14:paraId="2C7BAF29" w14:textId="77777777" w:rsidR="00B8410B" w:rsidRDefault="00B8410B">
      <w:pPr>
        <w:rPr>
          <w:rFonts w:hint="eastAsia"/>
        </w:rPr>
      </w:pPr>
      <w:r>
        <w:rPr>
          <w:rFonts w:hint="eastAsia"/>
        </w:rPr>
        <w:t>本文是由每日作文网(2345lzwz.com)为大家创作</w:t>
      </w:r>
    </w:p>
    <w:p w14:paraId="549D1847" w14:textId="7E7D6AEB" w:rsidR="007A40A2" w:rsidRDefault="007A40A2"/>
    <w:sectPr w:rsidR="007A4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A2"/>
    <w:rsid w:val="00317C12"/>
    <w:rsid w:val="007A40A2"/>
    <w:rsid w:val="00B84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75FCF-E44D-4CED-A2A7-259240BA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0A2"/>
    <w:rPr>
      <w:rFonts w:cstheme="majorBidi"/>
      <w:color w:val="2F5496" w:themeColor="accent1" w:themeShade="BF"/>
      <w:sz w:val="28"/>
      <w:szCs w:val="28"/>
    </w:rPr>
  </w:style>
  <w:style w:type="character" w:customStyle="1" w:styleId="50">
    <w:name w:val="标题 5 字符"/>
    <w:basedOn w:val="a0"/>
    <w:link w:val="5"/>
    <w:uiPriority w:val="9"/>
    <w:semiHidden/>
    <w:rsid w:val="007A40A2"/>
    <w:rPr>
      <w:rFonts w:cstheme="majorBidi"/>
      <w:color w:val="2F5496" w:themeColor="accent1" w:themeShade="BF"/>
      <w:sz w:val="24"/>
    </w:rPr>
  </w:style>
  <w:style w:type="character" w:customStyle="1" w:styleId="60">
    <w:name w:val="标题 6 字符"/>
    <w:basedOn w:val="a0"/>
    <w:link w:val="6"/>
    <w:uiPriority w:val="9"/>
    <w:semiHidden/>
    <w:rsid w:val="007A40A2"/>
    <w:rPr>
      <w:rFonts w:cstheme="majorBidi"/>
      <w:b/>
      <w:bCs/>
      <w:color w:val="2F5496" w:themeColor="accent1" w:themeShade="BF"/>
    </w:rPr>
  </w:style>
  <w:style w:type="character" w:customStyle="1" w:styleId="70">
    <w:name w:val="标题 7 字符"/>
    <w:basedOn w:val="a0"/>
    <w:link w:val="7"/>
    <w:uiPriority w:val="9"/>
    <w:semiHidden/>
    <w:rsid w:val="007A40A2"/>
    <w:rPr>
      <w:rFonts w:cstheme="majorBidi"/>
      <w:b/>
      <w:bCs/>
      <w:color w:val="595959" w:themeColor="text1" w:themeTint="A6"/>
    </w:rPr>
  </w:style>
  <w:style w:type="character" w:customStyle="1" w:styleId="80">
    <w:name w:val="标题 8 字符"/>
    <w:basedOn w:val="a0"/>
    <w:link w:val="8"/>
    <w:uiPriority w:val="9"/>
    <w:semiHidden/>
    <w:rsid w:val="007A40A2"/>
    <w:rPr>
      <w:rFonts w:cstheme="majorBidi"/>
      <w:color w:val="595959" w:themeColor="text1" w:themeTint="A6"/>
    </w:rPr>
  </w:style>
  <w:style w:type="character" w:customStyle="1" w:styleId="90">
    <w:name w:val="标题 9 字符"/>
    <w:basedOn w:val="a0"/>
    <w:link w:val="9"/>
    <w:uiPriority w:val="9"/>
    <w:semiHidden/>
    <w:rsid w:val="007A40A2"/>
    <w:rPr>
      <w:rFonts w:eastAsiaTheme="majorEastAsia" w:cstheme="majorBidi"/>
      <w:color w:val="595959" w:themeColor="text1" w:themeTint="A6"/>
    </w:rPr>
  </w:style>
  <w:style w:type="paragraph" w:styleId="a3">
    <w:name w:val="Title"/>
    <w:basedOn w:val="a"/>
    <w:next w:val="a"/>
    <w:link w:val="a4"/>
    <w:uiPriority w:val="10"/>
    <w:qFormat/>
    <w:rsid w:val="007A4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0A2"/>
    <w:pPr>
      <w:spacing w:before="160"/>
      <w:jc w:val="center"/>
    </w:pPr>
    <w:rPr>
      <w:i/>
      <w:iCs/>
      <w:color w:val="404040" w:themeColor="text1" w:themeTint="BF"/>
    </w:rPr>
  </w:style>
  <w:style w:type="character" w:customStyle="1" w:styleId="a8">
    <w:name w:val="引用 字符"/>
    <w:basedOn w:val="a0"/>
    <w:link w:val="a7"/>
    <w:uiPriority w:val="29"/>
    <w:rsid w:val="007A40A2"/>
    <w:rPr>
      <w:i/>
      <w:iCs/>
      <w:color w:val="404040" w:themeColor="text1" w:themeTint="BF"/>
    </w:rPr>
  </w:style>
  <w:style w:type="paragraph" w:styleId="a9">
    <w:name w:val="List Paragraph"/>
    <w:basedOn w:val="a"/>
    <w:uiPriority w:val="34"/>
    <w:qFormat/>
    <w:rsid w:val="007A40A2"/>
    <w:pPr>
      <w:ind w:left="720"/>
      <w:contextualSpacing/>
    </w:pPr>
  </w:style>
  <w:style w:type="character" w:styleId="aa">
    <w:name w:val="Intense Emphasis"/>
    <w:basedOn w:val="a0"/>
    <w:uiPriority w:val="21"/>
    <w:qFormat/>
    <w:rsid w:val="007A40A2"/>
    <w:rPr>
      <w:i/>
      <w:iCs/>
      <w:color w:val="2F5496" w:themeColor="accent1" w:themeShade="BF"/>
    </w:rPr>
  </w:style>
  <w:style w:type="paragraph" w:styleId="ab">
    <w:name w:val="Intense Quote"/>
    <w:basedOn w:val="a"/>
    <w:next w:val="a"/>
    <w:link w:val="ac"/>
    <w:uiPriority w:val="30"/>
    <w:qFormat/>
    <w:rsid w:val="007A4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0A2"/>
    <w:rPr>
      <w:i/>
      <w:iCs/>
      <w:color w:val="2F5496" w:themeColor="accent1" w:themeShade="BF"/>
    </w:rPr>
  </w:style>
  <w:style w:type="character" w:styleId="ad">
    <w:name w:val="Intense Reference"/>
    <w:basedOn w:val="a0"/>
    <w:uiPriority w:val="32"/>
    <w:qFormat/>
    <w:rsid w:val="007A4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