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8207" w14:textId="77777777" w:rsidR="00B04EDE" w:rsidRDefault="00B04EDE">
      <w:pPr>
        <w:rPr>
          <w:rFonts w:hint="eastAsia"/>
        </w:rPr>
      </w:pPr>
    </w:p>
    <w:p w14:paraId="7636F06B" w14:textId="77777777" w:rsidR="00B04EDE" w:rsidRDefault="00B04EDE">
      <w:pPr>
        <w:rPr>
          <w:rFonts w:hint="eastAsia"/>
        </w:rPr>
      </w:pPr>
      <w:r>
        <w:rPr>
          <w:rFonts w:hint="eastAsia"/>
        </w:rPr>
        <w:t>格的拼音和组词</w:t>
      </w:r>
    </w:p>
    <w:p w14:paraId="32B7B17F" w14:textId="77777777" w:rsidR="00B04EDE" w:rsidRDefault="00B04EDE">
      <w:pPr>
        <w:rPr>
          <w:rFonts w:hint="eastAsia"/>
        </w:rPr>
      </w:pPr>
      <w:r>
        <w:rPr>
          <w:rFonts w:hint="eastAsia"/>
        </w:rPr>
        <w:t>“格”这个汉字，其拼音为“gé”。在汉语中，“格”字拥有多种含义，既可以作为名词表示规格、标准或样式，也可以作为动词表示推究、研究的意思。由于它的多重意义，使得它在词汇搭配中非常灵活。</w:t>
      </w:r>
    </w:p>
    <w:p w14:paraId="300B5EE2" w14:textId="77777777" w:rsidR="00B04EDE" w:rsidRDefault="00B04EDE">
      <w:pPr>
        <w:rPr>
          <w:rFonts w:hint="eastAsia"/>
        </w:rPr>
      </w:pPr>
    </w:p>
    <w:p w14:paraId="25AF85E0" w14:textId="77777777" w:rsidR="00B04EDE" w:rsidRDefault="00B04EDE">
      <w:pPr>
        <w:rPr>
          <w:rFonts w:hint="eastAsia"/>
        </w:rPr>
      </w:pPr>
    </w:p>
    <w:p w14:paraId="454D41BB" w14:textId="77777777" w:rsidR="00B04EDE" w:rsidRDefault="00B04EDE">
      <w:pPr>
        <w:rPr>
          <w:rFonts w:hint="eastAsia"/>
        </w:rPr>
      </w:pPr>
      <w:r>
        <w:rPr>
          <w:rFonts w:hint="eastAsia"/>
        </w:rPr>
        <w:t>基本含义及用法</w:t>
      </w:r>
    </w:p>
    <w:p w14:paraId="7BF92724" w14:textId="77777777" w:rsidR="00B04EDE" w:rsidRDefault="00B04EDE">
      <w:pPr>
        <w:rPr>
          <w:rFonts w:hint="eastAsia"/>
        </w:rPr>
      </w:pPr>
      <w:r>
        <w:rPr>
          <w:rFonts w:hint="eastAsia"/>
        </w:rPr>
        <w:t>在表示物体形状或者格式时，“格”通常指代某种框架或者界限。例如：“方格纸”中的“格”，指的是纸上画好的线条形成的正方形区域；而在“资格”一词中，“格”则代表了达到一定要求的标准或条件。“风格”、“品格”等词语中的“格”，强调的是某类事物特有的性质或品质。</w:t>
      </w:r>
    </w:p>
    <w:p w14:paraId="0CE14F53" w14:textId="77777777" w:rsidR="00B04EDE" w:rsidRDefault="00B04EDE">
      <w:pPr>
        <w:rPr>
          <w:rFonts w:hint="eastAsia"/>
        </w:rPr>
      </w:pPr>
    </w:p>
    <w:p w14:paraId="130ED789" w14:textId="77777777" w:rsidR="00B04EDE" w:rsidRDefault="00B04EDE">
      <w:pPr>
        <w:rPr>
          <w:rFonts w:hint="eastAsia"/>
        </w:rPr>
      </w:pPr>
    </w:p>
    <w:p w14:paraId="39F05930" w14:textId="77777777" w:rsidR="00B04EDE" w:rsidRDefault="00B04EDE">
      <w:pPr>
        <w:rPr>
          <w:rFonts w:hint="eastAsia"/>
        </w:rPr>
      </w:pPr>
      <w:r>
        <w:rPr>
          <w:rFonts w:hint="eastAsia"/>
        </w:rPr>
        <w:t>与“格”相关的成语</w:t>
      </w:r>
    </w:p>
    <w:p w14:paraId="3B1D052A" w14:textId="77777777" w:rsidR="00B04EDE" w:rsidRDefault="00B04EDE">
      <w:pPr>
        <w:rPr>
          <w:rFonts w:hint="eastAsia"/>
        </w:rPr>
      </w:pPr>
      <w:r>
        <w:rPr>
          <w:rFonts w:hint="eastAsia"/>
        </w:rPr>
        <w:t>成语中也常见“格”的身影。“格物致知”是一个经典的例子，此成语出自《礼记·大学》，意指通过观察、分析各种事物以获得知识；“不拘一格”则是形容做事方式多样，不受单一形式限制，鼓励创新和多样性。这些成语不仅丰富了“格”的文化内涵，也展示了其在语言表达中的深度应用。</w:t>
      </w:r>
    </w:p>
    <w:p w14:paraId="5A1F6D33" w14:textId="77777777" w:rsidR="00B04EDE" w:rsidRDefault="00B04EDE">
      <w:pPr>
        <w:rPr>
          <w:rFonts w:hint="eastAsia"/>
        </w:rPr>
      </w:pPr>
    </w:p>
    <w:p w14:paraId="496B5485" w14:textId="77777777" w:rsidR="00B04EDE" w:rsidRDefault="00B04EDE">
      <w:pPr>
        <w:rPr>
          <w:rFonts w:hint="eastAsia"/>
        </w:rPr>
      </w:pPr>
    </w:p>
    <w:p w14:paraId="65026007" w14:textId="77777777" w:rsidR="00B04EDE" w:rsidRDefault="00B04EDE">
      <w:pPr>
        <w:rPr>
          <w:rFonts w:hint="eastAsia"/>
        </w:rPr>
      </w:pPr>
      <w:r>
        <w:rPr>
          <w:rFonts w:hint="eastAsia"/>
        </w:rPr>
        <w:t>“格”在现代汉语中的运用</w:t>
      </w:r>
    </w:p>
    <w:p w14:paraId="311595F9" w14:textId="77777777" w:rsidR="00B04EDE" w:rsidRDefault="00B04EDE">
      <w:pPr>
        <w:rPr>
          <w:rFonts w:hint="eastAsia"/>
        </w:rPr>
      </w:pPr>
      <w:r>
        <w:rPr>
          <w:rFonts w:hint="eastAsia"/>
        </w:rPr>
        <w:t>在现代社会，“格”字被广泛应用于各个领域。比如在计算机科学中，“表格”是数据组织的一种形式，方便信息的整理和展示；“人格”概念在心理学和社会学中占据重要位置，探讨个体差异以及社会行为规范等复杂问题。“合格”一词用于评价是否满足特定的质量或标准，而“格式化”则是在信息技术领域里对存储设备进行初始化操作的专业术语。</w:t>
      </w:r>
    </w:p>
    <w:p w14:paraId="0ED75E72" w14:textId="77777777" w:rsidR="00B04EDE" w:rsidRDefault="00B04EDE">
      <w:pPr>
        <w:rPr>
          <w:rFonts w:hint="eastAsia"/>
        </w:rPr>
      </w:pPr>
    </w:p>
    <w:p w14:paraId="2A3AF1FC" w14:textId="77777777" w:rsidR="00B04EDE" w:rsidRDefault="00B04EDE">
      <w:pPr>
        <w:rPr>
          <w:rFonts w:hint="eastAsia"/>
        </w:rPr>
      </w:pPr>
    </w:p>
    <w:p w14:paraId="787D069A" w14:textId="77777777" w:rsidR="00B04EDE" w:rsidRDefault="00B04EDE">
      <w:pPr>
        <w:rPr>
          <w:rFonts w:hint="eastAsia"/>
        </w:rPr>
      </w:pPr>
      <w:r>
        <w:rPr>
          <w:rFonts w:hint="eastAsia"/>
        </w:rPr>
        <w:t>最后的总结</w:t>
      </w:r>
    </w:p>
    <w:p w14:paraId="34083A31" w14:textId="77777777" w:rsidR="00B04EDE" w:rsidRDefault="00B04EDE">
      <w:pPr>
        <w:rPr>
          <w:rFonts w:hint="eastAsia"/>
        </w:rPr>
      </w:pPr>
      <w:r>
        <w:rPr>
          <w:rFonts w:hint="eastAsia"/>
        </w:rPr>
        <w:t>“格”字虽然简单，但其背后蕴含的文化价值和实际应用却是丰富多彩的。无论是传统文学作品还是现代科技发展，“格”都在其中扮演着不可或缺的角色。通过对“格”的深入了解，我们不仅能更好地掌握汉语的精髓，还能体会到中华文化的博大精深。</w:t>
      </w:r>
    </w:p>
    <w:p w14:paraId="2076A561" w14:textId="77777777" w:rsidR="00B04EDE" w:rsidRDefault="00B04EDE">
      <w:pPr>
        <w:rPr>
          <w:rFonts w:hint="eastAsia"/>
        </w:rPr>
      </w:pPr>
    </w:p>
    <w:p w14:paraId="2FC80D53" w14:textId="77777777" w:rsidR="00B04EDE" w:rsidRDefault="00B04EDE">
      <w:pPr>
        <w:rPr>
          <w:rFonts w:hint="eastAsia"/>
        </w:rPr>
      </w:pPr>
    </w:p>
    <w:p w14:paraId="1BE0FE97" w14:textId="77777777" w:rsidR="00B04EDE" w:rsidRDefault="00B04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8D216" w14:textId="28B3FC40" w:rsidR="00CB02BA" w:rsidRDefault="00CB02BA"/>
    <w:sectPr w:rsidR="00CB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BA"/>
    <w:rsid w:val="00317C12"/>
    <w:rsid w:val="00B04EDE"/>
    <w:rsid w:val="00C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1052D-093D-479C-BE0F-546EC8E1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