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D1B4" w14:textId="77777777" w:rsidR="00256CD5" w:rsidRDefault="00256CD5">
      <w:pPr>
        <w:rPr>
          <w:rFonts w:hint="eastAsia"/>
        </w:rPr>
      </w:pPr>
    </w:p>
    <w:p w14:paraId="63743F9B" w14:textId="77777777" w:rsidR="00256CD5" w:rsidRDefault="00256CD5">
      <w:pPr>
        <w:rPr>
          <w:rFonts w:hint="eastAsia"/>
        </w:rPr>
      </w:pPr>
      <w:r>
        <w:rPr>
          <w:rFonts w:hint="eastAsia"/>
        </w:rPr>
        <w:t>沸的拼音和组词</w:t>
      </w:r>
    </w:p>
    <w:p w14:paraId="3FD69179" w14:textId="77777777" w:rsidR="00256CD5" w:rsidRDefault="00256CD5">
      <w:pPr>
        <w:rPr>
          <w:rFonts w:hint="eastAsia"/>
        </w:rPr>
      </w:pPr>
      <w:r>
        <w:rPr>
          <w:rFonts w:hint="eastAsia"/>
        </w:rPr>
        <w:t>沸，这个汉字在汉语中代表着一种激烈的状态，尤其是指液体受热到一定温度时剧烈转化为气体的现象。沸字的拼音是“fèi”，属于第四声。从语音学的角度来看，“fèi”是由辅音“f”与元音“ei”组成的，发音时舌尖轻触上前牙，气流由鼻腔和口腔同时流出，产生一个清晰而响亮的声音。</w:t>
      </w:r>
    </w:p>
    <w:p w14:paraId="43F485A5" w14:textId="77777777" w:rsidR="00256CD5" w:rsidRDefault="00256CD5">
      <w:pPr>
        <w:rPr>
          <w:rFonts w:hint="eastAsia"/>
        </w:rPr>
      </w:pPr>
    </w:p>
    <w:p w14:paraId="2A883F08" w14:textId="77777777" w:rsidR="00256CD5" w:rsidRDefault="00256CD5">
      <w:pPr>
        <w:rPr>
          <w:rFonts w:hint="eastAsia"/>
        </w:rPr>
      </w:pPr>
    </w:p>
    <w:p w14:paraId="017CC494" w14:textId="77777777" w:rsidR="00256CD5" w:rsidRDefault="00256CD5">
      <w:pPr>
        <w:rPr>
          <w:rFonts w:hint="eastAsia"/>
        </w:rPr>
      </w:pPr>
      <w:r>
        <w:rPr>
          <w:rFonts w:hint="eastAsia"/>
        </w:rPr>
        <w:t>沸的组词示例</w:t>
      </w:r>
    </w:p>
    <w:p w14:paraId="633090A8" w14:textId="77777777" w:rsidR="00256CD5" w:rsidRDefault="00256CD5">
      <w:pPr>
        <w:rPr>
          <w:rFonts w:hint="eastAsia"/>
        </w:rPr>
      </w:pPr>
      <w:r>
        <w:rPr>
          <w:rFonts w:hint="eastAsia"/>
        </w:rPr>
        <w:t>沸作为动词，可以与其他词汇组合成各种生动形象的词语。例如，“沸腾”，指的是水达到沸点开始剧烈蒸发的状态，也比喻情绪或局势达到了非常热烈的程度；“沸反盈天”则用来形容声音异常喧闹，几乎要冲破天空，常用于描绘极其热闹或混乱的场景。还有“沸点”，它不仅是指物质从液态转变为气态的临界温度，也可以比喻事情发展到了顶峰或极限状态。</w:t>
      </w:r>
    </w:p>
    <w:p w14:paraId="494C1F76" w14:textId="77777777" w:rsidR="00256CD5" w:rsidRDefault="00256CD5">
      <w:pPr>
        <w:rPr>
          <w:rFonts w:hint="eastAsia"/>
        </w:rPr>
      </w:pPr>
    </w:p>
    <w:p w14:paraId="5BD20A8C" w14:textId="77777777" w:rsidR="00256CD5" w:rsidRDefault="00256CD5">
      <w:pPr>
        <w:rPr>
          <w:rFonts w:hint="eastAsia"/>
        </w:rPr>
      </w:pPr>
    </w:p>
    <w:p w14:paraId="1F29552E" w14:textId="77777777" w:rsidR="00256CD5" w:rsidRDefault="00256CD5">
      <w:pPr>
        <w:rPr>
          <w:rFonts w:hint="eastAsia"/>
        </w:rPr>
      </w:pPr>
      <w:r>
        <w:rPr>
          <w:rFonts w:hint="eastAsia"/>
        </w:rPr>
        <w:t>沸的文化内涵</w:t>
      </w:r>
    </w:p>
    <w:p w14:paraId="40F9AC78" w14:textId="77777777" w:rsidR="00256CD5" w:rsidRDefault="00256CD5">
      <w:pPr>
        <w:rPr>
          <w:rFonts w:hint="eastAsia"/>
        </w:rPr>
      </w:pPr>
      <w:r>
        <w:rPr>
          <w:rFonts w:hint="eastAsia"/>
        </w:rPr>
        <w:t>在中国文化中，“沸”往往被用来象征活力、激情以及事物发展的高潮阶段。比如，在文学作品里，作者常用“沸”来形容人物内心的激荡或是事件的紧张气氛。这种用法既体现了汉字丰富的表意功能，又展示了中国人对自然界现象深刻观察后融入语言文化的智慧。通过这些描述，读者能够更直观地感受到故事中的情感波动与冲突。</w:t>
      </w:r>
    </w:p>
    <w:p w14:paraId="36CA4BCA" w14:textId="77777777" w:rsidR="00256CD5" w:rsidRDefault="00256CD5">
      <w:pPr>
        <w:rPr>
          <w:rFonts w:hint="eastAsia"/>
        </w:rPr>
      </w:pPr>
    </w:p>
    <w:p w14:paraId="2FEFEC06" w14:textId="77777777" w:rsidR="00256CD5" w:rsidRDefault="00256CD5">
      <w:pPr>
        <w:rPr>
          <w:rFonts w:hint="eastAsia"/>
        </w:rPr>
      </w:pPr>
    </w:p>
    <w:p w14:paraId="4FBBB96C" w14:textId="77777777" w:rsidR="00256CD5" w:rsidRDefault="00256CD5">
      <w:pPr>
        <w:rPr>
          <w:rFonts w:hint="eastAsia"/>
        </w:rPr>
      </w:pPr>
      <w:r>
        <w:rPr>
          <w:rFonts w:hint="eastAsia"/>
        </w:rPr>
        <w:t>现代语境下的“沸”</w:t>
      </w:r>
    </w:p>
    <w:p w14:paraId="1CA7DA14" w14:textId="77777777" w:rsidR="00256CD5" w:rsidRDefault="00256CD5">
      <w:pPr>
        <w:rPr>
          <w:rFonts w:hint="eastAsia"/>
        </w:rPr>
      </w:pPr>
      <w:r>
        <w:rPr>
          <w:rFonts w:hint="eastAsia"/>
        </w:rPr>
        <w:t>随着时代的发展，“沸”的含义也在不断扩展和深化。在现代社会，我们经常会听到“话题沸腾”这样的说法，意指某一话题在网络上引起了广泛的关注和讨论，热度极高。这表明了“沸”这一概念已经超越了物理层面的意义，成为表达社会现象和个人情感的重要词汇之一。网络上的“沸点”更是成为了衡量信息传播速度和范围的新指标。</w:t>
      </w:r>
    </w:p>
    <w:p w14:paraId="59CAF33E" w14:textId="77777777" w:rsidR="00256CD5" w:rsidRDefault="00256CD5">
      <w:pPr>
        <w:rPr>
          <w:rFonts w:hint="eastAsia"/>
        </w:rPr>
      </w:pPr>
    </w:p>
    <w:p w14:paraId="5DA8272E" w14:textId="77777777" w:rsidR="00256CD5" w:rsidRDefault="00256CD5">
      <w:pPr>
        <w:rPr>
          <w:rFonts w:hint="eastAsia"/>
        </w:rPr>
      </w:pPr>
    </w:p>
    <w:p w14:paraId="29A0B1E0" w14:textId="77777777" w:rsidR="00256CD5" w:rsidRDefault="00256CD5">
      <w:pPr>
        <w:rPr>
          <w:rFonts w:hint="eastAsia"/>
        </w:rPr>
      </w:pPr>
      <w:r>
        <w:rPr>
          <w:rFonts w:hint="eastAsia"/>
        </w:rPr>
        <w:t>最后的总结</w:t>
      </w:r>
    </w:p>
    <w:p w14:paraId="4D450C4C" w14:textId="77777777" w:rsidR="00256CD5" w:rsidRDefault="00256CD5">
      <w:pPr>
        <w:rPr>
          <w:rFonts w:hint="eastAsia"/>
        </w:rPr>
      </w:pPr>
      <w:r>
        <w:rPr>
          <w:rFonts w:hint="eastAsia"/>
        </w:rPr>
        <w:t>“沸”不仅仅是一个简单的汉字，它承载着深厚的文化底蕴和广泛的实用价值。无论是作为描述自然现象的术语，还是作为反映人类情感和社会动态的语言工具，“沸”都展现出了其独特的魅力。通过对“沸”的拼音学习及其多种组词的理解，我们可以更好地掌握汉语的精髓，并利用这些知识丰富我们的表达方式。</w:t>
      </w:r>
    </w:p>
    <w:p w14:paraId="237D146D" w14:textId="77777777" w:rsidR="00256CD5" w:rsidRDefault="00256CD5">
      <w:pPr>
        <w:rPr>
          <w:rFonts w:hint="eastAsia"/>
        </w:rPr>
      </w:pPr>
    </w:p>
    <w:p w14:paraId="6A376688" w14:textId="77777777" w:rsidR="00256CD5" w:rsidRDefault="00256CD5">
      <w:pPr>
        <w:rPr>
          <w:rFonts w:hint="eastAsia"/>
        </w:rPr>
      </w:pPr>
    </w:p>
    <w:p w14:paraId="4C5B74AD" w14:textId="77777777" w:rsidR="00256CD5" w:rsidRDefault="00256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842C8" w14:textId="6A65542F" w:rsidR="007743E5" w:rsidRDefault="007743E5"/>
    <w:sectPr w:rsidR="0077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E5"/>
    <w:rsid w:val="00256CD5"/>
    <w:rsid w:val="00317C12"/>
    <w:rsid w:val="007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54A58-87E6-4B99-B0BC-7672F1FF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