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DCAE" w14:textId="77777777" w:rsidR="00446C9A" w:rsidRDefault="00446C9A">
      <w:pPr>
        <w:rPr>
          <w:rFonts w:hint="eastAsia"/>
        </w:rPr>
      </w:pPr>
      <w:r>
        <w:rPr>
          <w:rFonts w:hint="eastAsia"/>
        </w:rPr>
        <w:t>Fǎ Lǜ</w:t>
      </w:r>
    </w:p>
    <w:p w14:paraId="47FEBFAD" w14:textId="77777777" w:rsidR="00446C9A" w:rsidRDefault="00446C9A">
      <w:pPr>
        <w:rPr>
          <w:rFonts w:hint="eastAsia"/>
        </w:rPr>
      </w:pPr>
      <w:r>
        <w:rPr>
          <w:rFonts w:hint="eastAsia"/>
        </w:rPr>
        <w:t>当我们谈论“Fǎ Lǜ”，我们实际上是在讨论中文词汇“法律”的拼音。法律是社会秩序的基石，它规定了公民的权利和义务，并设定了行为准则，确保社会成员之间的和谐共处。法律体系包括了宪法、刑法、民法、商法、行政法等多个分支，覆盖了社会生活的各个方面。</w:t>
      </w:r>
    </w:p>
    <w:p w14:paraId="536BE4D6" w14:textId="77777777" w:rsidR="00446C9A" w:rsidRDefault="00446C9A">
      <w:pPr>
        <w:rPr>
          <w:rFonts w:hint="eastAsia"/>
        </w:rPr>
      </w:pPr>
    </w:p>
    <w:p w14:paraId="674115BB" w14:textId="77777777" w:rsidR="00446C9A" w:rsidRDefault="00446C9A">
      <w:pPr>
        <w:rPr>
          <w:rFonts w:hint="eastAsia"/>
        </w:rPr>
      </w:pPr>
    </w:p>
    <w:p w14:paraId="57F0CCF9" w14:textId="77777777" w:rsidR="00446C9A" w:rsidRDefault="00446C9A">
      <w:pPr>
        <w:rPr>
          <w:rFonts w:hint="eastAsia"/>
        </w:rPr>
      </w:pPr>
      <w:r>
        <w:rPr>
          <w:rFonts w:hint="eastAsia"/>
        </w:rPr>
        <w:t>历史发展</w:t>
      </w:r>
    </w:p>
    <w:p w14:paraId="0F646D18" w14:textId="77777777" w:rsidR="00446C9A" w:rsidRDefault="00446C9A">
      <w:pPr>
        <w:rPr>
          <w:rFonts w:hint="eastAsia"/>
        </w:rPr>
      </w:pPr>
      <w:r>
        <w:rPr>
          <w:rFonts w:hint="eastAsia"/>
        </w:rPr>
        <w:t>在中国，法律制度有着悠久的历史，可以追溯到几千年前。从古代的《法经》到现代的《中华人民共和国宪法》，中国的法律体系经历了重大的变革和发展。尤其是改革开放以来，中国加快了法治建设的步伐，致力于建立一套符合国际标准且具有中国特色的社会主义法律体系。</w:t>
      </w:r>
    </w:p>
    <w:p w14:paraId="66CE9587" w14:textId="77777777" w:rsidR="00446C9A" w:rsidRDefault="00446C9A">
      <w:pPr>
        <w:rPr>
          <w:rFonts w:hint="eastAsia"/>
        </w:rPr>
      </w:pPr>
    </w:p>
    <w:p w14:paraId="4761A522" w14:textId="77777777" w:rsidR="00446C9A" w:rsidRDefault="00446C9A">
      <w:pPr>
        <w:rPr>
          <w:rFonts w:hint="eastAsia"/>
        </w:rPr>
      </w:pPr>
    </w:p>
    <w:p w14:paraId="59D80B43" w14:textId="77777777" w:rsidR="00446C9A" w:rsidRDefault="00446C9A">
      <w:pPr>
        <w:rPr>
          <w:rFonts w:hint="eastAsia"/>
        </w:rPr>
      </w:pPr>
      <w:r>
        <w:rPr>
          <w:rFonts w:hint="eastAsia"/>
        </w:rPr>
        <w:t>法律教育</w:t>
      </w:r>
    </w:p>
    <w:p w14:paraId="1A1E54D0" w14:textId="77777777" w:rsidR="00446C9A" w:rsidRDefault="00446C9A">
      <w:pPr>
        <w:rPr>
          <w:rFonts w:hint="eastAsia"/>
        </w:rPr>
      </w:pPr>
      <w:r>
        <w:rPr>
          <w:rFonts w:hint="eastAsia"/>
        </w:rPr>
        <w:t>随着社会的发展，法律教育的重要性日益凸显。越来越多的学生选择攻读法律专业，希望通过学习法律知识，成为专业的法律工作者。法律教育不仅限于高等教育机构中的法学专业课程，还包括普及法律知识的社会教育活动，旨在提高全体公民的法律意识。</w:t>
      </w:r>
    </w:p>
    <w:p w14:paraId="123F2207" w14:textId="77777777" w:rsidR="00446C9A" w:rsidRDefault="00446C9A">
      <w:pPr>
        <w:rPr>
          <w:rFonts w:hint="eastAsia"/>
        </w:rPr>
      </w:pPr>
    </w:p>
    <w:p w14:paraId="4851B6D0" w14:textId="77777777" w:rsidR="00446C9A" w:rsidRDefault="00446C9A">
      <w:pPr>
        <w:rPr>
          <w:rFonts w:hint="eastAsia"/>
        </w:rPr>
      </w:pPr>
    </w:p>
    <w:p w14:paraId="6B045991" w14:textId="77777777" w:rsidR="00446C9A" w:rsidRDefault="00446C9A">
      <w:pPr>
        <w:rPr>
          <w:rFonts w:hint="eastAsia"/>
        </w:rPr>
      </w:pPr>
      <w:r>
        <w:rPr>
          <w:rFonts w:hint="eastAsia"/>
        </w:rPr>
        <w:t>法律实施与监督</w:t>
      </w:r>
    </w:p>
    <w:p w14:paraId="3F706B78" w14:textId="77777777" w:rsidR="00446C9A" w:rsidRDefault="00446C9A">
      <w:pPr>
        <w:rPr>
          <w:rFonts w:hint="eastAsia"/>
        </w:rPr>
      </w:pPr>
      <w:r>
        <w:rPr>
          <w:rFonts w:hint="eastAsia"/>
        </w:rPr>
        <w:t>法律的生命在于实施。为了确保法律能够得到有效的执行，国家设立了专门的司法机关，如人民法院和人民检察院等，负责案件的审理和检察工作。同时，还有必要建立完善的法律监督机制，确保权力在阳光下运行，防止腐败现象的发生。</w:t>
      </w:r>
    </w:p>
    <w:p w14:paraId="2AA809B7" w14:textId="77777777" w:rsidR="00446C9A" w:rsidRDefault="00446C9A">
      <w:pPr>
        <w:rPr>
          <w:rFonts w:hint="eastAsia"/>
        </w:rPr>
      </w:pPr>
    </w:p>
    <w:p w14:paraId="35008DFD" w14:textId="77777777" w:rsidR="00446C9A" w:rsidRDefault="00446C9A">
      <w:pPr>
        <w:rPr>
          <w:rFonts w:hint="eastAsia"/>
        </w:rPr>
      </w:pPr>
    </w:p>
    <w:p w14:paraId="3F47B596" w14:textId="77777777" w:rsidR="00446C9A" w:rsidRDefault="00446C9A">
      <w:pPr>
        <w:rPr>
          <w:rFonts w:hint="eastAsia"/>
        </w:rPr>
      </w:pPr>
      <w:r>
        <w:rPr>
          <w:rFonts w:hint="eastAsia"/>
        </w:rPr>
        <w:t>未来展望</w:t>
      </w:r>
    </w:p>
    <w:p w14:paraId="1C1755D3" w14:textId="77777777" w:rsidR="00446C9A" w:rsidRDefault="00446C9A">
      <w:pPr>
        <w:rPr>
          <w:rFonts w:hint="eastAsia"/>
        </w:rPr>
      </w:pPr>
      <w:r>
        <w:rPr>
          <w:rFonts w:hint="eastAsia"/>
        </w:rPr>
        <w:t>面对全球化和技术进步带来的新挑战，未来的法律体系将更加注重保护知识产权、隐私权以及数据安全等方面的规定。随着人工智能、大数据等新兴技术的应用，如何调整和完善现有法律法规以适应这些变化，也成为了法律界面临的重要课题之一。“Fǎ Lǜ”作为社会公平正义的守护者，将在不断变化的世界中继续发挥其不可或缺的作用。</w:t>
      </w:r>
    </w:p>
    <w:p w14:paraId="426FDEE4" w14:textId="77777777" w:rsidR="00446C9A" w:rsidRDefault="00446C9A">
      <w:pPr>
        <w:rPr>
          <w:rFonts w:hint="eastAsia"/>
        </w:rPr>
      </w:pPr>
    </w:p>
    <w:p w14:paraId="59C785B2" w14:textId="77777777" w:rsidR="00446C9A" w:rsidRDefault="00446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7820D" w14:textId="58C6B2D5" w:rsidR="00732E27" w:rsidRDefault="00732E27"/>
    <w:sectPr w:rsidR="0073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27"/>
    <w:rsid w:val="00317C12"/>
    <w:rsid w:val="00446C9A"/>
    <w:rsid w:val="0073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2AF4-1E39-4A58-B7C6-A5EC681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