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0900" w14:textId="77777777" w:rsidR="00A04636" w:rsidRDefault="00A04636">
      <w:pPr>
        <w:rPr>
          <w:rFonts w:hint="eastAsia"/>
        </w:rPr>
      </w:pPr>
    </w:p>
    <w:p w14:paraId="2FD63D6E" w14:textId="77777777" w:rsidR="00A04636" w:rsidRDefault="00A04636">
      <w:pPr>
        <w:rPr>
          <w:rFonts w:hint="eastAsia"/>
        </w:rPr>
      </w:pPr>
      <w:r>
        <w:rPr>
          <w:rFonts w:hint="eastAsia"/>
        </w:rPr>
        <w:t>点线的拼音本的正确格式</w:t>
      </w:r>
    </w:p>
    <w:p w14:paraId="0C29363A" w14:textId="77777777" w:rsidR="00A04636" w:rsidRDefault="00A04636">
      <w:pPr>
        <w:rPr>
          <w:rFonts w:hint="eastAsia"/>
        </w:rPr>
      </w:pPr>
      <w:r>
        <w:rPr>
          <w:rFonts w:hint="eastAsia"/>
        </w:rPr>
        <w:t>在汉字学习的过程中，拼音作为汉字读音的标注工具，对于初学者来说具有不可替代的重要性。而“点线的拼音本”这一概念，则是将传统的拼音学习与现代教育技术相结合的一种创新方式，旨在通过更加直观、生动的方法帮助学习者掌握汉语拼音。</w:t>
      </w:r>
    </w:p>
    <w:p w14:paraId="622F2412" w14:textId="77777777" w:rsidR="00A04636" w:rsidRDefault="00A04636">
      <w:pPr>
        <w:rPr>
          <w:rFonts w:hint="eastAsia"/>
        </w:rPr>
      </w:pPr>
    </w:p>
    <w:p w14:paraId="04929C31" w14:textId="77777777" w:rsidR="00A04636" w:rsidRDefault="00A04636">
      <w:pPr>
        <w:rPr>
          <w:rFonts w:hint="eastAsia"/>
        </w:rPr>
      </w:pPr>
    </w:p>
    <w:p w14:paraId="22A617D7" w14:textId="77777777" w:rsidR="00A04636" w:rsidRDefault="00A04636">
      <w:pPr>
        <w:rPr>
          <w:rFonts w:hint="eastAsia"/>
        </w:rPr>
      </w:pPr>
      <w:r>
        <w:rPr>
          <w:rFonts w:hint="eastAsia"/>
        </w:rPr>
        <w:t>什么是点线拼音本</w:t>
      </w:r>
    </w:p>
    <w:p w14:paraId="75158CA1" w14:textId="77777777" w:rsidR="00A04636" w:rsidRDefault="00A04636">
      <w:pPr>
        <w:rPr>
          <w:rFonts w:hint="eastAsia"/>
        </w:rPr>
      </w:pPr>
      <w:r>
        <w:rPr>
          <w:rFonts w:hint="eastAsia"/>
        </w:rPr>
        <w:t>点线拼音本是一种专门设计用于拼音学习的练习册或电子教材，其核心在于利用点和线的组合来引导学生进行正确的笔画顺序书写及拼音标注练习。这种形式不仅有助于增强学生对汉字结构的理解，而且还能有效提高他们对拼音规则的掌握程度。点线的设置通常会根据每个汉字的具体构造精心安排，确保学习者能够从基础开始逐步建立起对汉字书写的信心。</w:t>
      </w:r>
    </w:p>
    <w:p w14:paraId="4060D573" w14:textId="77777777" w:rsidR="00A04636" w:rsidRDefault="00A04636">
      <w:pPr>
        <w:rPr>
          <w:rFonts w:hint="eastAsia"/>
        </w:rPr>
      </w:pPr>
    </w:p>
    <w:p w14:paraId="61A62F7D" w14:textId="77777777" w:rsidR="00A04636" w:rsidRDefault="00A04636">
      <w:pPr>
        <w:rPr>
          <w:rFonts w:hint="eastAsia"/>
        </w:rPr>
      </w:pPr>
    </w:p>
    <w:p w14:paraId="16EEE1FB" w14:textId="77777777" w:rsidR="00A04636" w:rsidRDefault="00A04636">
      <w:pPr>
        <w:rPr>
          <w:rFonts w:hint="eastAsia"/>
        </w:rPr>
      </w:pPr>
      <w:r>
        <w:rPr>
          <w:rFonts w:hint="eastAsia"/>
        </w:rPr>
        <w:t>如何使用点线拼音本</w:t>
      </w:r>
    </w:p>
    <w:p w14:paraId="30F03E75" w14:textId="77777777" w:rsidR="00A04636" w:rsidRDefault="00A04636">
      <w:pPr>
        <w:rPr>
          <w:rFonts w:hint="eastAsia"/>
        </w:rPr>
      </w:pPr>
      <w:r>
        <w:rPr>
          <w:rFonts w:hint="eastAsia"/>
        </w:rPr>
        <w:t>使用点线拼音本时，首先需要了解的是每个汉字对应的拼音及其声调。按照点线提示一步步进行汉字的模仿书写。这个过程中，点代表起笔的位置，线则指示了笔画的方向和顺序。对于初学者而言，这种方法可以极大地降低学习难度，使他们能够更加专注于汉字的形态和发音规律的学习上。通过反复练习，学习者还可以逐渐培养出良好的书写习惯。</w:t>
      </w:r>
    </w:p>
    <w:p w14:paraId="001F974C" w14:textId="77777777" w:rsidR="00A04636" w:rsidRDefault="00A04636">
      <w:pPr>
        <w:rPr>
          <w:rFonts w:hint="eastAsia"/>
        </w:rPr>
      </w:pPr>
    </w:p>
    <w:p w14:paraId="19FBEDBF" w14:textId="77777777" w:rsidR="00A04636" w:rsidRDefault="00A04636">
      <w:pPr>
        <w:rPr>
          <w:rFonts w:hint="eastAsia"/>
        </w:rPr>
      </w:pPr>
    </w:p>
    <w:p w14:paraId="558153AB" w14:textId="77777777" w:rsidR="00A04636" w:rsidRDefault="00A04636">
      <w:pPr>
        <w:rPr>
          <w:rFonts w:hint="eastAsia"/>
        </w:rPr>
      </w:pPr>
      <w:r>
        <w:rPr>
          <w:rFonts w:hint="eastAsia"/>
        </w:rPr>
        <w:t>点线拼音本的优势</w:t>
      </w:r>
    </w:p>
    <w:p w14:paraId="7AA635DE" w14:textId="77777777" w:rsidR="00A04636" w:rsidRDefault="00A04636">
      <w:pPr>
        <w:rPr>
          <w:rFonts w:hint="eastAsia"/>
        </w:rPr>
      </w:pPr>
      <w:r>
        <w:rPr>
          <w:rFonts w:hint="eastAsia"/>
        </w:rPr>
        <w:t>相比传统学习方法，点线拼音本拥有多个显著优势。首先是互动性更强，尤其是当它以电子形式呈现时，可以通过多媒体元素如声音、动画等增加学习的趣味性和参与感。由于其设计紧密贴合学习者的认知特点，因此能够更有效地促进知识的记忆和理解。点线拼音本还便于自我检查和纠正错误，这对于自学或者远程教育来说尤为重要。</w:t>
      </w:r>
    </w:p>
    <w:p w14:paraId="678958EF" w14:textId="77777777" w:rsidR="00A04636" w:rsidRDefault="00A04636">
      <w:pPr>
        <w:rPr>
          <w:rFonts w:hint="eastAsia"/>
        </w:rPr>
      </w:pPr>
    </w:p>
    <w:p w14:paraId="12B50DB1" w14:textId="77777777" w:rsidR="00A04636" w:rsidRDefault="00A04636">
      <w:pPr>
        <w:rPr>
          <w:rFonts w:hint="eastAsia"/>
        </w:rPr>
      </w:pPr>
    </w:p>
    <w:p w14:paraId="5C974050" w14:textId="77777777" w:rsidR="00A04636" w:rsidRDefault="00A04636">
      <w:pPr>
        <w:rPr>
          <w:rFonts w:hint="eastAsia"/>
        </w:rPr>
      </w:pPr>
      <w:r>
        <w:rPr>
          <w:rFonts w:hint="eastAsia"/>
        </w:rPr>
        <w:t>适用人群与场合</w:t>
      </w:r>
    </w:p>
    <w:p w14:paraId="405F0910" w14:textId="77777777" w:rsidR="00A04636" w:rsidRDefault="00A04636">
      <w:pPr>
        <w:rPr>
          <w:rFonts w:hint="eastAsia"/>
        </w:rPr>
      </w:pPr>
      <w:r>
        <w:rPr>
          <w:rFonts w:hint="eastAsia"/>
        </w:rPr>
        <w:t>点线拼音本特别适合汉语初学者，包括儿童和成人。无论是课堂环境还是家庭自学，它都能提供有效的支持。对于教师而言，利用点线拼音本可以设计出更多样化的教学活动，激发学生的学习兴趣；而对于家长来说，则是一个理想的辅助工具，可以帮助孩子在家也能高效地学习拼音。</w:t>
      </w:r>
    </w:p>
    <w:p w14:paraId="1F9D1D36" w14:textId="77777777" w:rsidR="00A04636" w:rsidRDefault="00A04636">
      <w:pPr>
        <w:rPr>
          <w:rFonts w:hint="eastAsia"/>
        </w:rPr>
      </w:pPr>
    </w:p>
    <w:p w14:paraId="7DEEF295" w14:textId="77777777" w:rsidR="00A04636" w:rsidRDefault="00A04636">
      <w:pPr>
        <w:rPr>
          <w:rFonts w:hint="eastAsia"/>
        </w:rPr>
      </w:pPr>
    </w:p>
    <w:p w14:paraId="0C0EFBAB" w14:textId="77777777" w:rsidR="00A04636" w:rsidRDefault="00A04636">
      <w:pPr>
        <w:rPr>
          <w:rFonts w:hint="eastAsia"/>
        </w:rPr>
      </w:pPr>
      <w:r>
        <w:rPr>
          <w:rFonts w:hint="eastAsia"/>
        </w:rPr>
        <w:t>最后的总结</w:t>
      </w:r>
    </w:p>
    <w:p w14:paraId="73DBA01B" w14:textId="77777777" w:rsidR="00A04636" w:rsidRDefault="00A04636">
      <w:pPr>
        <w:rPr>
          <w:rFonts w:hint="eastAsia"/>
        </w:rPr>
      </w:pPr>
      <w:r>
        <w:rPr>
          <w:rFonts w:hint="eastAsia"/>
        </w:rPr>
        <w:t>“点线的拼音本的正确格式”不仅仅是一种简单的学习工具，更是连接汉字与拼音、传统与现代教育理念之间的桥梁。通过合理利用这种创新的学习资源，无论是汉语新手还是有一定基础的学习者都能够从中受益，更快更好地掌握汉语拼音，为后续的中文学习打下坚实的基础。</w:t>
      </w:r>
    </w:p>
    <w:p w14:paraId="72C2B5D7" w14:textId="77777777" w:rsidR="00A04636" w:rsidRDefault="00A04636">
      <w:pPr>
        <w:rPr>
          <w:rFonts w:hint="eastAsia"/>
        </w:rPr>
      </w:pPr>
    </w:p>
    <w:p w14:paraId="13745EC3" w14:textId="77777777" w:rsidR="00A04636" w:rsidRDefault="00A04636">
      <w:pPr>
        <w:rPr>
          <w:rFonts w:hint="eastAsia"/>
        </w:rPr>
      </w:pPr>
    </w:p>
    <w:p w14:paraId="03E321D1" w14:textId="77777777" w:rsidR="00A04636" w:rsidRDefault="00A04636">
      <w:pPr>
        <w:rPr>
          <w:rFonts w:hint="eastAsia"/>
        </w:rPr>
      </w:pPr>
      <w:r>
        <w:rPr>
          <w:rFonts w:hint="eastAsia"/>
        </w:rPr>
        <w:t>本文是由每日作文网(2345lzwz.com)为大家创作</w:t>
      </w:r>
    </w:p>
    <w:p w14:paraId="7C7F670C" w14:textId="726410BD" w:rsidR="0003199B" w:rsidRDefault="0003199B"/>
    <w:sectPr w:rsidR="00031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9B"/>
    <w:rsid w:val="0003199B"/>
    <w:rsid w:val="00317C12"/>
    <w:rsid w:val="00A0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485AD-F7FB-4B7E-9EB5-65D68BE5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99B"/>
    <w:rPr>
      <w:rFonts w:cstheme="majorBidi"/>
      <w:color w:val="2F5496" w:themeColor="accent1" w:themeShade="BF"/>
      <w:sz w:val="28"/>
      <w:szCs w:val="28"/>
    </w:rPr>
  </w:style>
  <w:style w:type="character" w:customStyle="1" w:styleId="50">
    <w:name w:val="标题 5 字符"/>
    <w:basedOn w:val="a0"/>
    <w:link w:val="5"/>
    <w:uiPriority w:val="9"/>
    <w:semiHidden/>
    <w:rsid w:val="0003199B"/>
    <w:rPr>
      <w:rFonts w:cstheme="majorBidi"/>
      <w:color w:val="2F5496" w:themeColor="accent1" w:themeShade="BF"/>
      <w:sz w:val="24"/>
    </w:rPr>
  </w:style>
  <w:style w:type="character" w:customStyle="1" w:styleId="60">
    <w:name w:val="标题 6 字符"/>
    <w:basedOn w:val="a0"/>
    <w:link w:val="6"/>
    <w:uiPriority w:val="9"/>
    <w:semiHidden/>
    <w:rsid w:val="0003199B"/>
    <w:rPr>
      <w:rFonts w:cstheme="majorBidi"/>
      <w:b/>
      <w:bCs/>
      <w:color w:val="2F5496" w:themeColor="accent1" w:themeShade="BF"/>
    </w:rPr>
  </w:style>
  <w:style w:type="character" w:customStyle="1" w:styleId="70">
    <w:name w:val="标题 7 字符"/>
    <w:basedOn w:val="a0"/>
    <w:link w:val="7"/>
    <w:uiPriority w:val="9"/>
    <w:semiHidden/>
    <w:rsid w:val="0003199B"/>
    <w:rPr>
      <w:rFonts w:cstheme="majorBidi"/>
      <w:b/>
      <w:bCs/>
      <w:color w:val="595959" w:themeColor="text1" w:themeTint="A6"/>
    </w:rPr>
  </w:style>
  <w:style w:type="character" w:customStyle="1" w:styleId="80">
    <w:name w:val="标题 8 字符"/>
    <w:basedOn w:val="a0"/>
    <w:link w:val="8"/>
    <w:uiPriority w:val="9"/>
    <w:semiHidden/>
    <w:rsid w:val="0003199B"/>
    <w:rPr>
      <w:rFonts w:cstheme="majorBidi"/>
      <w:color w:val="595959" w:themeColor="text1" w:themeTint="A6"/>
    </w:rPr>
  </w:style>
  <w:style w:type="character" w:customStyle="1" w:styleId="90">
    <w:name w:val="标题 9 字符"/>
    <w:basedOn w:val="a0"/>
    <w:link w:val="9"/>
    <w:uiPriority w:val="9"/>
    <w:semiHidden/>
    <w:rsid w:val="0003199B"/>
    <w:rPr>
      <w:rFonts w:eastAsiaTheme="majorEastAsia" w:cstheme="majorBidi"/>
      <w:color w:val="595959" w:themeColor="text1" w:themeTint="A6"/>
    </w:rPr>
  </w:style>
  <w:style w:type="paragraph" w:styleId="a3">
    <w:name w:val="Title"/>
    <w:basedOn w:val="a"/>
    <w:next w:val="a"/>
    <w:link w:val="a4"/>
    <w:uiPriority w:val="10"/>
    <w:qFormat/>
    <w:rsid w:val="00031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99B"/>
    <w:pPr>
      <w:spacing w:before="160"/>
      <w:jc w:val="center"/>
    </w:pPr>
    <w:rPr>
      <w:i/>
      <w:iCs/>
      <w:color w:val="404040" w:themeColor="text1" w:themeTint="BF"/>
    </w:rPr>
  </w:style>
  <w:style w:type="character" w:customStyle="1" w:styleId="a8">
    <w:name w:val="引用 字符"/>
    <w:basedOn w:val="a0"/>
    <w:link w:val="a7"/>
    <w:uiPriority w:val="29"/>
    <w:rsid w:val="0003199B"/>
    <w:rPr>
      <w:i/>
      <w:iCs/>
      <w:color w:val="404040" w:themeColor="text1" w:themeTint="BF"/>
    </w:rPr>
  </w:style>
  <w:style w:type="paragraph" w:styleId="a9">
    <w:name w:val="List Paragraph"/>
    <w:basedOn w:val="a"/>
    <w:uiPriority w:val="34"/>
    <w:qFormat/>
    <w:rsid w:val="0003199B"/>
    <w:pPr>
      <w:ind w:left="720"/>
      <w:contextualSpacing/>
    </w:pPr>
  </w:style>
  <w:style w:type="character" w:styleId="aa">
    <w:name w:val="Intense Emphasis"/>
    <w:basedOn w:val="a0"/>
    <w:uiPriority w:val="21"/>
    <w:qFormat/>
    <w:rsid w:val="0003199B"/>
    <w:rPr>
      <w:i/>
      <w:iCs/>
      <w:color w:val="2F5496" w:themeColor="accent1" w:themeShade="BF"/>
    </w:rPr>
  </w:style>
  <w:style w:type="paragraph" w:styleId="ab">
    <w:name w:val="Intense Quote"/>
    <w:basedOn w:val="a"/>
    <w:next w:val="a"/>
    <w:link w:val="ac"/>
    <w:uiPriority w:val="30"/>
    <w:qFormat/>
    <w:rsid w:val="00031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99B"/>
    <w:rPr>
      <w:i/>
      <w:iCs/>
      <w:color w:val="2F5496" w:themeColor="accent1" w:themeShade="BF"/>
    </w:rPr>
  </w:style>
  <w:style w:type="character" w:styleId="ad">
    <w:name w:val="Intense Reference"/>
    <w:basedOn w:val="a0"/>
    <w:uiPriority w:val="32"/>
    <w:qFormat/>
    <w:rsid w:val="00031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