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F654F" w14:textId="77777777" w:rsidR="00FB01ED" w:rsidRDefault="00FB01ED">
      <w:pPr>
        <w:rPr>
          <w:rFonts w:hint="eastAsia"/>
        </w:rPr>
      </w:pPr>
    </w:p>
    <w:p w14:paraId="0DDC0220" w14:textId="77777777" w:rsidR="00FB01ED" w:rsidRDefault="00FB01ED">
      <w:pPr>
        <w:rPr>
          <w:rFonts w:hint="eastAsia"/>
        </w:rPr>
      </w:pPr>
      <w:r>
        <w:rPr>
          <w:rFonts w:hint="eastAsia"/>
        </w:rPr>
        <w:t>烦琐怎么写的拼音</w:t>
      </w:r>
    </w:p>
    <w:p w14:paraId="59BF069D" w14:textId="77777777" w:rsidR="00FB01ED" w:rsidRDefault="00FB01ED">
      <w:pPr>
        <w:rPr>
          <w:rFonts w:hint="eastAsia"/>
        </w:rPr>
      </w:pPr>
      <w:r>
        <w:rPr>
          <w:rFonts w:hint="eastAsia"/>
        </w:rPr>
        <w:t>“烦琐”这个词在现代汉语中用来描述事物复杂、繁琐的状态或性质，给人以不便捷、不易处理的印象。其拼音写作“fán suǒ”。其中，“烦”的拼音是“fán”，而“琐”的拼音则是“suǒ”。这两个字的组合准确地传达了那种让人感到头疼的繁杂之意。</w:t>
      </w:r>
    </w:p>
    <w:p w14:paraId="551D83E9" w14:textId="77777777" w:rsidR="00FB01ED" w:rsidRDefault="00FB01ED">
      <w:pPr>
        <w:rPr>
          <w:rFonts w:hint="eastAsia"/>
        </w:rPr>
      </w:pPr>
    </w:p>
    <w:p w14:paraId="6D85B4F1" w14:textId="77777777" w:rsidR="00FB01ED" w:rsidRDefault="00FB01ED">
      <w:pPr>
        <w:rPr>
          <w:rFonts w:hint="eastAsia"/>
        </w:rPr>
      </w:pPr>
    </w:p>
    <w:p w14:paraId="4267C650" w14:textId="77777777" w:rsidR="00FB01ED" w:rsidRDefault="00FB01ED">
      <w:pPr>
        <w:rPr>
          <w:rFonts w:hint="eastAsia"/>
        </w:rPr>
      </w:pPr>
      <w:r>
        <w:rPr>
          <w:rFonts w:hint="eastAsia"/>
        </w:rPr>
        <w:t>词义与用法</w:t>
      </w:r>
    </w:p>
    <w:p w14:paraId="042F887D" w14:textId="77777777" w:rsidR="00FB01ED" w:rsidRDefault="00FB01ED">
      <w:pPr>
        <w:rPr>
          <w:rFonts w:hint="eastAsia"/>
        </w:rPr>
      </w:pPr>
      <w:r>
        <w:rPr>
          <w:rFonts w:hint="eastAsia"/>
        </w:rPr>
        <w:t>“烦琐”一词不仅限于书面语，在日常口语中也广泛使用。它可用于形容各种情况下的复杂和麻烦，例如规章制度过于详细以至于显得累赘时，或者是在处理一些程序上的事情时遇到过多步骤和要求。这种表达方式能够有效地传达说话者对某事的不满或是无奈情绪，同时也提醒听者注意简化流程、提高效率的重要性。</w:t>
      </w:r>
    </w:p>
    <w:p w14:paraId="78BE9319" w14:textId="77777777" w:rsidR="00FB01ED" w:rsidRDefault="00FB01ED">
      <w:pPr>
        <w:rPr>
          <w:rFonts w:hint="eastAsia"/>
        </w:rPr>
      </w:pPr>
    </w:p>
    <w:p w14:paraId="1A6D47BC" w14:textId="77777777" w:rsidR="00FB01ED" w:rsidRDefault="00FB01ED">
      <w:pPr>
        <w:rPr>
          <w:rFonts w:hint="eastAsia"/>
        </w:rPr>
      </w:pPr>
    </w:p>
    <w:p w14:paraId="70CB1A4C" w14:textId="77777777" w:rsidR="00FB01ED" w:rsidRDefault="00FB01ED">
      <w:pPr>
        <w:rPr>
          <w:rFonts w:hint="eastAsia"/>
        </w:rPr>
      </w:pPr>
      <w:r>
        <w:rPr>
          <w:rFonts w:hint="eastAsia"/>
        </w:rPr>
        <w:t>历史渊源</w:t>
      </w:r>
    </w:p>
    <w:p w14:paraId="7701F9B9" w14:textId="77777777" w:rsidR="00FB01ED" w:rsidRDefault="00FB01ED">
      <w:pPr>
        <w:rPr>
          <w:rFonts w:hint="eastAsia"/>
        </w:rPr>
      </w:pPr>
      <w:r>
        <w:rPr>
          <w:rFonts w:hint="eastAsia"/>
        </w:rPr>
        <w:t>追溯“烦琐”这一词汇的历史，我们可以发现它在中国古代文献中就已有出现，反映了古人对于生活细节及社会规则复杂性的观察与思考。随着时间的发展，“烦琐”不仅仅是一个简单的词语，更是中华文化中关于简与繁、快与慢哲学思考的一部分。它教导人们在追求目标的同时，也要关注过程是否合理，避免不必要的复杂性影响到最终的效果。</w:t>
      </w:r>
    </w:p>
    <w:p w14:paraId="306BE7B8" w14:textId="77777777" w:rsidR="00FB01ED" w:rsidRDefault="00FB01ED">
      <w:pPr>
        <w:rPr>
          <w:rFonts w:hint="eastAsia"/>
        </w:rPr>
      </w:pPr>
    </w:p>
    <w:p w14:paraId="7D10E98C" w14:textId="77777777" w:rsidR="00FB01ED" w:rsidRDefault="00FB01ED">
      <w:pPr>
        <w:rPr>
          <w:rFonts w:hint="eastAsia"/>
        </w:rPr>
      </w:pPr>
    </w:p>
    <w:p w14:paraId="08C422AB" w14:textId="77777777" w:rsidR="00FB01ED" w:rsidRDefault="00FB01ED">
      <w:pPr>
        <w:rPr>
          <w:rFonts w:hint="eastAsia"/>
        </w:rPr>
      </w:pPr>
      <w:r>
        <w:rPr>
          <w:rFonts w:hint="eastAsia"/>
        </w:rPr>
        <w:t>实际应用案例</w:t>
      </w:r>
    </w:p>
    <w:p w14:paraId="1A00DE2C" w14:textId="77777777" w:rsidR="00FB01ED" w:rsidRDefault="00FB01ED">
      <w:pPr>
        <w:rPr>
          <w:rFonts w:hint="eastAsia"/>
        </w:rPr>
      </w:pPr>
      <w:r>
        <w:rPr>
          <w:rFonts w:hint="eastAsia"/>
        </w:rPr>
        <w:t>在现代社会，“烦琐”的例子随处可见。比如，企业内部复杂的审批流程可能会导致项目进展缓慢；学校里的某些规章制度如果设置得过于严格且缺乏灵活性，则可能给师生带来不便。了解并认识到这些现象背后的原因，有助于我们更好地设计系统和流程，使之既有效率又不失人性化。</w:t>
      </w:r>
    </w:p>
    <w:p w14:paraId="7FC882AC" w14:textId="77777777" w:rsidR="00FB01ED" w:rsidRDefault="00FB01ED">
      <w:pPr>
        <w:rPr>
          <w:rFonts w:hint="eastAsia"/>
        </w:rPr>
      </w:pPr>
    </w:p>
    <w:p w14:paraId="13D57404" w14:textId="77777777" w:rsidR="00FB01ED" w:rsidRDefault="00FB01ED">
      <w:pPr>
        <w:rPr>
          <w:rFonts w:hint="eastAsia"/>
        </w:rPr>
      </w:pPr>
    </w:p>
    <w:p w14:paraId="1E218548" w14:textId="77777777" w:rsidR="00FB01ED" w:rsidRDefault="00FB01ED">
      <w:pPr>
        <w:rPr>
          <w:rFonts w:hint="eastAsia"/>
        </w:rPr>
      </w:pPr>
      <w:r>
        <w:rPr>
          <w:rFonts w:hint="eastAsia"/>
        </w:rPr>
        <w:t>如何应对烦琐的情况</w:t>
      </w:r>
    </w:p>
    <w:p w14:paraId="1372DADE" w14:textId="77777777" w:rsidR="00FB01ED" w:rsidRDefault="00FB01ED">
      <w:pPr>
        <w:rPr>
          <w:rFonts w:hint="eastAsia"/>
        </w:rPr>
      </w:pPr>
      <w:r>
        <w:rPr>
          <w:rFonts w:hint="eastAsia"/>
        </w:rPr>
        <w:t>面对生活中不可避免的烦琐事务，关键在于找到合适的方法来管理和优化它们。这可能包括学习时间管理技巧、采用新技术提高工作效率或是通过沟通减少误解和重复工作。同时，培养一种积极的心态也非常重要，因为很多时候，我们的态度决定了如何看待周围的事物。保持乐观，将挑战视为成长的机会，可以帮助我们更轻松地应对那些看似难以解决的问题。</w:t>
      </w:r>
    </w:p>
    <w:p w14:paraId="077F7397" w14:textId="77777777" w:rsidR="00FB01ED" w:rsidRDefault="00FB01ED">
      <w:pPr>
        <w:rPr>
          <w:rFonts w:hint="eastAsia"/>
        </w:rPr>
      </w:pPr>
    </w:p>
    <w:p w14:paraId="7B87F2C2" w14:textId="77777777" w:rsidR="00FB01ED" w:rsidRDefault="00FB01ED">
      <w:pPr>
        <w:rPr>
          <w:rFonts w:hint="eastAsia"/>
        </w:rPr>
      </w:pPr>
    </w:p>
    <w:p w14:paraId="20A4B973" w14:textId="77777777" w:rsidR="00FB01ED" w:rsidRDefault="00FB01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73EA9B" w14:textId="1F3DCB15" w:rsidR="002B6F7C" w:rsidRDefault="002B6F7C"/>
    <w:sectPr w:rsidR="002B6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F7C"/>
    <w:rsid w:val="002B6F7C"/>
    <w:rsid w:val="00317C12"/>
    <w:rsid w:val="00FB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CA383-8469-41B1-97DF-8335498D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F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F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F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F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F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F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F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F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F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F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F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F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F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F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F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F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F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F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F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F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F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F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F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F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F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F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F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F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2025-03-22T07:37:00Z</dcterms:created>
  <dcterms:modified xsi:type="dcterms:W3CDTF">2025-03-22T07:37:00Z</dcterms:modified>
</cp:coreProperties>
</file>