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5D315" w14:textId="77777777" w:rsidR="00250B9C" w:rsidRDefault="00250B9C">
      <w:pPr>
        <w:rPr>
          <w:rFonts w:hint="eastAsia"/>
        </w:rPr>
      </w:pPr>
      <w:r>
        <w:rPr>
          <w:rFonts w:hint="eastAsia"/>
        </w:rPr>
        <w:t>甘蔗的拼音蔗是第几声</w:t>
      </w:r>
    </w:p>
    <w:p w14:paraId="2B22C94F" w14:textId="77777777" w:rsidR="00250B9C" w:rsidRDefault="00250B9C">
      <w:pPr>
        <w:rPr>
          <w:rFonts w:hint="eastAsia"/>
        </w:rPr>
      </w:pPr>
    </w:p>
    <w:p w14:paraId="1C81B3C3" w14:textId="77777777" w:rsidR="00250B9C" w:rsidRDefault="00250B9C">
      <w:pPr>
        <w:rPr>
          <w:rFonts w:hint="eastAsia"/>
        </w:rPr>
      </w:pPr>
      <w:r>
        <w:rPr>
          <w:rFonts w:hint="eastAsia"/>
        </w:rPr>
        <w:t>在日常生活中，甘蔗是一种深受人们喜爱的水果兼经济作物。它不仅汁水丰富、甜度高，还具有很高的营养价值和药用价值。然而，当我们谈及“甘蔗”这个词时，很多人可能会对其拼音产生疑问，尤其是“蔗”字的声调问题。“甘蔗”的拼音中，“蔗”究竟是第几声呢？接下来，我们将从多个角度来探讨这一问题。</w:t>
      </w:r>
    </w:p>
    <w:p w14:paraId="64242767" w14:textId="77777777" w:rsidR="00250B9C" w:rsidRDefault="00250B9C">
      <w:pPr>
        <w:rPr>
          <w:rFonts w:hint="eastAsia"/>
        </w:rPr>
      </w:pPr>
    </w:p>
    <w:p w14:paraId="15FB64A1" w14:textId="77777777" w:rsidR="00250B9C" w:rsidRDefault="00250B9C">
      <w:pPr>
        <w:rPr>
          <w:rFonts w:hint="eastAsia"/>
        </w:rPr>
      </w:pPr>
    </w:p>
    <w:p w14:paraId="65C98405" w14:textId="77777777" w:rsidR="00250B9C" w:rsidRDefault="00250B9C">
      <w:pPr>
        <w:rPr>
          <w:rFonts w:hint="eastAsia"/>
        </w:rPr>
      </w:pPr>
      <w:r>
        <w:rPr>
          <w:rFonts w:hint="eastAsia"/>
        </w:rPr>
        <w:t>甘蔗拼音的基础解析</w:t>
      </w:r>
    </w:p>
    <w:p w14:paraId="273335C0" w14:textId="77777777" w:rsidR="00250B9C" w:rsidRDefault="00250B9C">
      <w:pPr>
        <w:rPr>
          <w:rFonts w:hint="eastAsia"/>
        </w:rPr>
      </w:pPr>
    </w:p>
    <w:p w14:paraId="1D2D9B32" w14:textId="77777777" w:rsidR="00250B9C" w:rsidRDefault="00250B9C">
      <w:pPr>
        <w:rPr>
          <w:rFonts w:hint="eastAsia"/>
        </w:rPr>
      </w:pPr>
      <w:r>
        <w:rPr>
          <w:rFonts w:hint="eastAsia"/>
        </w:rPr>
        <w:t>我们需要明确“甘蔗”的正确拼音。“甘蔗”两个字的拼音分别是“gān”和“zhè”。其中，“甘”的声调为第一声，“蔗”的声调为第四声。因此，“甘蔗”的完整拼音为“gān zhè”。值得注意的是，“蔗”作为第四声，在发音时需要将音调降到底，体现出一种坚定而有力的感觉。这种声调的变化对于准确表达词语的意义至关重要。</w:t>
      </w:r>
    </w:p>
    <w:p w14:paraId="2A6F0035" w14:textId="77777777" w:rsidR="00250B9C" w:rsidRDefault="00250B9C">
      <w:pPr>
        <w:rPr>
          <w:rFonts w:hint="eastAsia"/>
        </w:rPr>
      </w:pPr>
    </w:p>
    <w:p w14:paraId="4AC1F695" w14:textId="77777777" w:rsidR="00250B9C" w:rsidRDefault="00250B9C">
      <w:pPr>
        <w:rPr>
          <w:rFonts w:hint="eastAsia"/>
        </w:rPr>
      </w:pPr>
    </w:p>
    <w:p w14:paraId="1E3EFE64" w14:textId="77777777" w:rsidR="00250B9C" w:rsidRDefault="00250B9C">
      <w:pPr>
        <w:rPr>
          <w:rFonts w:hint="eastAsia"/>
        </w:rPr>
      </w:pPr>
      <w:r>
        <w:rPr>
          <w:rFonts w:hint="eastAsia"/>
        </w:rPr>
        <w:t>汉字声调的重要性</w:t>
      </w:r>
    </w:p>
    <w:p w14:paraId="5329F1C4" w14:textId="77777777" w:rsidR="00250B9C" w:rsidRDefault="00250B9C">
      <w:pPr>
        <w:rPr>
          <w:rFonts w:hint="eastAsia"/>
        </w:rPr>
      </w:pPr>
    </w:p>
    <w:p w14:paraId="50E15838" w14:textId="77777777" w:rsidR="00250B9C" w:rsidRDefault="00250B9C">
      <w:pPr>
        <w:rPr>
          <w:rFonts w:hint="eastAsia"/>
        </w:rPr>
      </w:pPr>
      <w:r>
        <w:rPr>
          <w:rFonts w:hint="eastAsia"/>
        </w:rPr>
        <w:t>汉字的声调是汉语语音系统的重要组成部分，不同的声调可以改变一个字或词的意义。例如，“ma”这个音节在不同声调下可以表示“妈”（第一声）、“麻”（第二声）、“马”（第三声）和“骂”（第四声）。回到“甘蔗”这个词，“蔗”字的第四声赋予了它独特的音韵美，同时也帮助我们更好地记忆和区分这个词语。</w:t>
      </w:r>
    </w:p>
    <w:p w14:paraId="1ED746E8" w14:textId="77777777" w:rsidR="00250B9C" w:rsidRDefault="00250B9C">
      <w:pPr>
        <w:rPr>
          <w:rFonts w:hint="eastAsia"/>
        </w:rPr>
      </w:pPr>
    </w:p>
    <w:p w14:paraId="67448F75" w14:textId="77777777" w:rsidR="00250B9C" w:rsidRDefault="00250B9C">
      <w:pPr>
        <w:rPr>
          <w:rFonts w:hint="eastAsia"/>
        </w:rPr>
      </w:pPr>
    </w:p>
    <w:p w14:paraId="5C98114F" w14:textId="77777777" w:rsidR="00250B9C" w:rsidRDefault="00250B9C">
      <w:pPr>
        <w:rPr>
          <w:rFonts w:hint="eastAsia"/>
        </w:rPr>
      </w:pPr>
      <w:r>
        <w:rPr>
          <w:rFonts w:hint="eastAsia"/>
        </w:rPr>
        <w:t>甘蔗的文化意义与语音关系</w:t>
      </w:r>
    </w:p>
    <w:p w14:paraId="4795A17D" w14:textId="77777777" w:rsidR="00250B9C" w:rsidRDefault="00250B9C">
      <w:pPr>
        <w:rPr>
          <w:rFonts w:hint="eastAsia"/>
        </w:rPr>
      </w:pPr>
    </w:p>
    <w:p w14:paraId="47077289" w14:textId="77777777" w:rsidR="00250B9C" w:rsidRDefault="00250B9C">
      <w:pPr>
        <w:rPr>
          <w:rFonts w:hint="eastAsia"/>
        </w:rPr>
      </w:pPr>
      <w:r>
        <w:rPr>
          <w:rFonts w:hint="eastAsia"/>
        </w:rPr>
        <w:t>甘蔗不仅仅是一个普通的农作物名称，它在中国文化中也有着深远的影响。自古以来，甘蔗就被视为甜蜜和丰收的象征。古人常用“如食甘蔗，渐入佳境”来形容事物逐渐变好或体验越来越美好的过程。而“蔗”字的第四声，恰如其分地体现了甘蔗所带来的那种强烈而持久的甜美感受。这种语音与意义的结合，正是汉语的魅力所在。</w:t>
      </w:r>
    </w:p>
    <w:p w14:paraId="3EBDD98C" w14:textId="77777777" w:rsidR="00250B9C" w:rsidRDefault="00250B9C">
      <w:pPr>
        <w:rPr>
          <w:rFonts w:hint="eastAsia"/>
        </w:rPr>
      </w:pPr>
    </w:p>
    <w:p w14:paraId="5075BAF5" w14:textId="77777777" w:rsidR="00250B9C" w:rsidRDefault="00250B9C">
      <w:pPr>
        <w:rPr>
          <w:rFonts w:hint="eastAsia"/>
        </w:rPr>
      </w:pPr>
    </w:p>
    <w:p w14:paraId="32D41B36" w14:textId="77777777" w:rsidR="00250B9C" w:rsidRDefault="00250B9C">
      <w:pPr>
        <w:rPr>
          <w:rFonts w:hint="eastAsia"/>
        </w:rPr>
      </w:pPr>
      <w:r>
        <w:rPr>
          <w:rFonts w:hint="eastAsia"/>
        </w:rPr>
        <w:t>如何正确发音“甘蔗”</w:t>
      </w:r>
    </w:p>
    <w:p w14:paraId="33EF4F0E" w14:textId="77777777" w:rsidR="00250B9C" w:rsidRDefault="00250B9C">
      <w:pPr>
        <w:rPr>
          <w:rFonts w:hint="eastAsia"/>
        </w:rPr>
      </w:pPr>
    </w:p>
    <w:p w14:paraId="70ECDB19" w14:textId="77777777" w:rsidR="00250B9C" w:rsidRDefault="00250B9C">
      <w:pPr>
        <w:rPr>
          <w:rFonts w:hint="eastAsia"/>
        </w:rPr>
      </w:pPr>
      <w:r>
        <w:rPr>
          <w:rFonts w:hint="eastAsia"/>
        </w:rPr>
        <w:t>为了确保能够准确地发出“甘蔗”的读音，我们可以采取以下方法进行练习：先单独练习“甘”的发音，注意保持声音平稳；然后练习“蔗”的发音，重点体会第四声的下降趋势。最后将两个字连起来朗读，注意节奏感和流畅性。通过反复练习，相信每个人都能轻松掌握“甘蔗”的正确读法。</w:t>
      </w:r>
    </w:p>
    <w:p w14:paraId="581744E2" w14:textId="77777777" w:rsidR="00250B9C" w:rsidRDefault="00250B9C">
      <w:pPr>
        <w:rPr>
          <w:rFonts w:hint="eastAsia"/>
        </w:rPr>
      </w:pPr>
    </w:p>
    <w:p w14:paraId="023B3B25" w14:textId="77777777" w:rsidR="00250B9C" w:rsidRDefault="00250B9C">
      <w:pPr>
        <w:rPr>
          <w:rFonts w:hint="eastAsia"/>
        </w:rPr>
      </w:pPr>
    </w:p>
    <w:p w14:paraId="23885F68" w14:textId="77777777" w:rsidR="00250B9C" w:rsidRDefault="00250B9C">
      <w:pPr>
        <w:rPr>
          <w:rFonts w:hint="eastAsia"/>
        </w:rPr>
      </w:pPr>
      <w:r>
        <w:rPr>
          <w:rFonts w:hint="eastAsia"/>
        </w:rPr>
        <w:t>最后的总结</w:t>
      </w:r>
    </w:p>
    <w:p w14:paraId="1C409376" w14:textId="77777777" w:rsidR="00250B9C" w:rsidRDefault="00250B9C">
      <w:pPr>
        <w:rPr>
          <w:rFonts w:hint="eastAsia"/>
        </w:rPr>
      </w:pPr>
    </w:p>
    <w:p w14:paraId="02BE660E" w14:textId="77777777" w:rsidR="00250B9C" w:rsidRDefault="00250B9C">
      <w:pPr>
        <w:rPr>
          <w:rFonts w:hint="eastAsia"/>
        </w:rPr>
      </w:pPr>
      <w:r>
        <w:rPr>
          <w:rFonts w:hint="eastAsia"/>
        </w:rPr>
        <w:t>“甘蔗”的拼音中，“蔗”是第四声。这一声调不仅符合汉语语音规则，也与其文化内涵相得益彰。通过对甘蔗拼音的学习，我们不仅可以提高自己的语言能力，还能更加深入地了解这一古老作物所承载的历史与文化价值。希望这篇文章能为大家解答疑惑，并带来一些有趣的启发。</w:t>
      </w:r>
    </w:p>
    <w:p w14:paraId="74239D28" w14:textId="77777777" w:rsidR="00250B9C" w:rsidRDefault="00250B9C">
      <w:pPr>
        <w:rPr>
          <w:rFonts w:hint="eastAsia"/>
        </w:rPr>
      </w:pPr>
    </w:p>
    <w:p w14:paraId="5FF8F099" w14:textId="77777777" w:rsidR="00250B9C" w:rsidRDefault="00250B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8980FC" w14:textId="15510351" w:rsidR="00B02B23" w:rsidRDefault="00B02B23"/>
    <w:sectPr w:rsidR="00B0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23"/>
    <w:rsid w:val="00250B9C"/>
    <w:rsid w:val="00317C12"/>
    <w:rsid w:val="00B0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D43AB-AF22-4C1E-B4D0-605711AA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