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0201" w14:textId="77777777" w:rsidR="009E0EA7" w:rsidRDefault="009E0EA7">
      <w:pPr>
        <w:rPr>
          <w:rFonts w:hint="eastAsia"/>
        </w:rPr>
      </w:pPr>
      <w:r>
        <w:rPr>
          <w:rFonts w:hint="eastAsia"/>
        </w:rPr>
        <w:t>电影的拼音怎么写的拼：揭开汉语拼音与电影艺术的交织</w:t>
      </w:r>
    </w:p>
    <w:p w14:paraId="155387A8" w14:textId="77777777" w:rsidR="009E0EA7" w:rsidRDefault="009E0EA7">
      <w:pPr>
        <w:rPr>
          <w:rFonts w:hint="eastAsia"/>
        </w:rPr>
      </w:pPr>
      <w:r>
        <w:rPr>
          <w:rFonts w:hint="eastAsia"/>
        </w:rPr>
        <w:t>在汉语中，“电影”的拼音是“diàn yǐng”。这两个词组，不仅仅是一串简单的音节组合，它们承载着一个国家的文化记忆和艺术表达。当我们说“diàn yǐng”时，我们实际上是在呼唤一种跨越时空的艺术形式，它既是现代科技的产物，也是古老故事讲述传统的延续。</w:t>
      </w:r>
    </w:p>
    <w:p w14:paraId="3865B748" w14:textId="77777777" w:rsidR="009E0EA7" w:rsidRDefault="009E0EA7">
      <w:pPr>
        <w:rPr>
          <w:rFonts w:hint="eastAsia"/>
        </w:rPr>
      </w:pPr>
    </w:p>
    <w:p w14:paraId="5ABCD34B" w14:textId="77777777" w:rsidR="009E0EA7" w:rsidRDefault="009E0EA7">
      <w:pPr>
        <w:rPr>
          <w:rFonts w:hint="eastAsia"/>
        </w:rPr>
      </w:pPr>
    </w:p>
    <w:p w14:paraId="1D597498" w14:textId="77777777" w:rsidR="009E0EA7" w:rsidRDefault="009E0EA7">
      <w:pPr>
        <w:rPr>
          <w:rFonts w:hint="eastAsia"/>
        </w:rPr>
      </w:pPr>
      <w:r>
        <w:rPr>
          <w:rFonts w:hint="eastAsia"/>
        </w:rPr>
        <w:t>从无声到有声：拼音中的时代变迁</w:t>
      </w:r>
    </w:p>
    <w:p w14:paraId="707E92F8" w14:textId="77777777" w:rsidR="009E0EA7" w:rsidRDefault="009E0EA7">
      <w:pPr>
        <w:rPr>
          <w:rFonts w:hint="eastAsia"/>
        </w:rPr>
      </w:pPr>
      <w:r>
        <w:rPr>
          <w:rFonts w:hint="eastAsia"/>
        </w:rPr>
        <w:t>回顾历史，“电影”这个词最初进入中国人的视野时，伴随着的是无声影片。“Diàn”代表电，这个字象征着当时新兴的电力技术；而“yǐng”则是影子的意思，暗示了早期电影通过投影形成的画面。随着时代的发展，当声音被加入到电影中，这一变革不仅改变了电影的形式，也影响了人们如何用拼音来描述这一媒介。从无声片时期的简单描述，到后来对音乐、对话等元素的丰富表述，拼音见证了电影艺术的进步。</w:t>
      </w:r>
    </w:p>
    <w:p w14:paraId="2278B0C5" w14:textId="77777777" w:rsidR="009E0EA7" w:rsidRDefault="009E0EA7">
      <w:pPr>
        <w:rPr>
          <w:rFonts w:hint="eastAsia"/>
        </w:rPr>
      </w:pPr>
    </w:p>
    <w:p w14:paraId="39707274" w14:textId="77777777" w:rsidR="009E0EA7" w:rsidRDefault="009E0EA7">
      <w:pPr>
        <w:rPr>
          <w:rFonts w:hint="eastAsia"/>
        </w:rPr>
      </w:pPr>
    </w:p>
    <w:p w14:paraId="1A8660D6" w14:textId="77777777" w:rsidR="009E0EA7" w:rsidRDefault="009E0EA7">
      <w:pPr>
        <w:rPr>
          <w:rFonts w:hint="eastAsia"/>
        </w:rPr>
      </w:pPr>
      <w:r>
        <w:rPr>
          <w:rFonts w:hint="eastAsia"/>
        </w:rPr>
        <w:t>国际交流中的桥梁：电影拼音在跨文化交流中的角色</w:t>
      </w:r>
    </w:p>
    <w:p w14:paraId="15A04686" w14:textId="77777777" w:rsidR="009E0EA7" w:rsidRDefault="009E0EA7">
      <w:pPr>
        <w:rPr>
          <w:rFonts w:hint="eastAsia"/>
        </w:rPr>
      </w:pPr>
      <w:r>
        <w:rPr>
          <w:rFonts w:hint="eastAsia"/>
        </w:rPr>
        <w:t>在全球化的今天，“diàn yǐng”作为汉语词汇，已经成为了连接不同文化之间的桥梁之一。无论是华语电影走向世界，还是外国电影在中国市场的推广，准确地使用拼音可以帮助非中文母语者更好地理解和传播这些作品。例如，在电影节或学术研讨会上，正确地念出导演名字或者电影标题的拼音，能够增进国际间的理解与合作。</w:t>
      </w:r>
    </w:p>
    <w:p w14:paraId="5FA5C65E" w14:textId="77777777" w:rsidR="009E0EA7" w:rsidRDefault="009E0EA7">
      <w:pPr>
        <w:rPr>
          <w:rFonts w:hint="eastAsia"/>
        </w:rPr>
      </w:pPr>
    </w:p>
    <w:p w14:paraId="2EFC08D6" w14:textId="77777777" w:rsidR="009E0EA7" w:rsidRDefault="009E0EA7">
      <w:pPr>
        <w:rPr>
          <w:rFonts w:hint="eastAsia"/>
        </w:rPr>
      </w:pPr>
    </w:p>
    <w:p w14:paraId="0F71F739" w14:textId="77777777" w:rsidR="009E0EA7" w:rsidRDefault="009E0EA7">
      <w:pPr>
        <w:rPr>
          <w:rFonts w:hint="eastAsia"/>
        </w:rPr>
      </w:pPr>
      <w:r>
        <w:rPr>
          <w:rFonts w:hint="eastAsia"/>
        </w:rPr>
        <w:t>教育意义：通过电影学习拼音的乐趣</w:t>
      </w:r>
    </w:p>
    <w:p w14:paraId="271D0301" w14:textId="77777777" w:rsidR="009E0EA7" w:rsidRDefault="009E0EA7">
      <w:pPr>
        <w:rPr>
          <w:rFonts w:hint="eastAsia"/>
        </w:rPr>
      </w:pPr>
      <w:r>
        <w:rPr>
          <w:rFonts w:hint="eastAsia"/>
        </w:rPr>
        <w:t>对于孩子们来说，观看带有拼音字幕的动画片是一种寓教于乐的方式。他们可以在娱乐的同时，轻松掌握汉字及其对应的发音。许多教育工作者也认识到这一点，并将电影融入到了语言教学中。这种方法不仅提高了学生的学习兴趣，还促进了他们对文化的认同感。因此，“diàn yǐng”不仅仅是两个音节，它是开启知识宝库的一把钥匙。</w:t>
      </w:r>
    </w:p>
    <w:p w14:paraId="395088A2" w14:textId="77777777" w:rsidR="009E0EA7" w:rsidRDefault="009E0EA7">
      <w:pPr>
        <w:rPr>
          <w:rFonts w:hint="eastAsia"/>
        </w:rPr>
      </w:pPr>
    </w:p>
    <w:p w14:paraId="67FDF4D9" w14:textId="77777777" w:rsidR="009E0EA7" w:rsidRDefault="009E0EA7">
      <w:pPr>
        <w:rPr>
          <w:rFonts w:hint="eastAsia"/>
        </w:rPr>
      </w:pPr>
    </w:p>
    <w:p w14:paraId="6A6E207E" w14:textId="77777777" w:rsidR="009E0EA7" w:rsidRDefault="009E0EA7">
      <w:pPr>
        <w:rPr>
          <w:rFonts w:hint="eastAsia"/>
        </w:rPr>
      </w:pPr>
      <w:r>
        <w:rPr>
          <w:rFonts w:hint="eastAsia"/>
        </w:rPr>
        <w:t>未来展望：电影拼音的新篇章</w:t>
      </w:r>
    </w:p>
    <w:p w14:paraId="6B83BED0" w14:textId="77777777" w:rsidR="009E0EA7" w:rsidRDefault="009E0EA7">
      <w:pPr>
        <w:rPr>
          <w:rFonts w:hint="eastAsia"/>
        </w:rPr>
      </w:pPr>
      <w:r>
        <w:rPr>
          <w:rFonts w:hint="eastAsia"/>
        </w:rPr>
        <w:t>随着虚拟现实（VR）、增强现实（AR）等新技术的应用，“diàn yǐng”的概念正在不断扩展。未来的电影可能会超越传统的屏幕限制，带给观众更加沉浸式的体验。在这个过程中，拼音将继续扮演重要角色——不仅是作为一种语音符号系统，更是连接人与新奇体验之间不可或缺的纽带。我们可以期待，在不久的将来，“diàn yǐng”将会引领我们进入一个全新的视听世界。</w:t>
      </w:r>
    </w:p>
    <w:p w14:paraId="74CD264C" w14:textId="77777777" w:rsidR="009E0EA7" w:rsidRDefault="009E0EA7">
      <w:pPr>
        <w:rPr>
          <w:rFonts w:hint="eastAsia"/>
        </w:rPr>
      </w:pPr>
    </w:p>
    <w:p w14:paraId="140BFF35" w14:textId="77777777" w:rsidR="009E0EA7" w:rsidRDefault="009E0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001BD" w14:textId="7D4325BF" w:rsidR="006518C9" w:rsidRDefault="006518C9"/>
    <w:sectPr w:rsidR="0065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C9"/>
    <w:rsid w:val="00317C12"/>
    <w:rsid w:val="006518C9"/>
    <w:rsid w:val="009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B530-B3EC-4DD5-9436-0C60D4CA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