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E2BC7" w14:textId="77777777" w:rsidR="001A0CF5" w:rsidRDefault="001A0CF5">
      <w:pPr>
        <w:rPr>
          <w:rFonts w:hint="eastAsia"/>
        </w:rPr>
      </w:pPr>
    </w:p>
    <w:p w14:paraId="33975390" w14:textId="77777777" w:rsidR="001A0CF5" w:rsidRDefault="001A0CF5">
      <w:pPr>
        <w:rPr>
          <w:rFonts w:hint="eastAsia"/>
        </w:rPr>
      </w:pPr>
      <w:r>
        <w:rPr>
          <w:rFonts w:hint="eastAsia"/>
        </w:rPr>
        <w:t>电闪雷鸣的拼音是什么</w:t>
      </w:r>
    </w:p>
    <w:p w14:paraId="3ADE90D1" w14:textId="77777777" w:rsidR="001A0CF5" w:rsidRDefault="001A0CF5">
      <w:pPr>
        <w:rPr>
          <w:rFonts w:hint="eastAsia"/>
        </w:rPr>
      </w:pPr>
      <w:r>
        <w:rPr>
          <w:rFonts w:hint="eastAsia"/>
        </w:rPr>
        <w:t>电闪雷鸣，“diàn shǎn léi míng”，这一成语形象地描述了闪电和随之而来的雷声，是大自然力量展示的一种壮观景象。在中国文化中，它不仅被用来描绘自然现象，也常被用于比喻激烈的冲突或突然的重大事件。</w:t>
      </w:r>
    </w:p>
    <w:p w14:paraId="02957525" w14:textId="77777777" w:rsidR="001A0CF5" w:rsidRDefault="001A0CF5">
      <w:pPr>
        <w:rPr>
          <w:rFonts w:hint="eastAsia"/>
        </w:rPr>
      </w:pPr>
    </w:p>
    <w:p w14:paraId="5028C742" w14:textId="77777777" w:rsidR="001A0CF5" w:rsidRDefault="001A0CF5">
      <w:pPr>
        <w:rPr>
          <w:rFonts w:hint="eastAsia"/>
        </w:rPr>
      </w:pPr>
    </w:p>
    <w:p w14:paraId="59F2A2FD" w14:textId="77777777" w:rsidR="001A0CF5" w:rsidRDefault="001A0CF5">
      <w:pPr>
        <w:rPr>
          <w:rFonts w:hint="eastAsia"/>
        </w:rPr>
      </w:pPr>
      <w:r>
        <w:rPr>
          <w:rFonts w:hint="eastAsia"/>
        </w:rPr>
        <w:t>自然现象中的电闪雷鸣</w:t>
      </w:r>
    </w:p>
    <w:p w14:paraId="2A10C231" w14:textId="77777777" w:rsidR="001A0CF5" w:rsidRDefault="001A0CF5">
      <w:pPr>
        <w:rPr>
          <w:rFonts w:hint="eastAsia"/>
        </w:rPr>
      </w:pPr>
      <w:r>
        <w:rPr>
          <w:rFonts w:hint="eastAsia"/>
        </w:rPr>
        <w:t>电闪雷鸣通常发生在暴风雨期间，当大气中的正负电荷分离并积累到一定程度时，便会产生强大的电流，即闪电。闪电瞬间加热周围空气至极高温，导致空气迅速膨胀，形成强烈的震动波，这就是我们听到的雷声。由于光速快于声速，人们总是先看到闪电再听到雷声。这种自然现象不仅令人惊叹，也是科学研究的重要领域之一。</w:t>
      </w:r>
    </w:p>
    <w:p w14:paraId="150F6528" w14:textId="77777777" w:rsidR="001A0CF5" w:rsidRDefault="001A0CF5">
      <w:pPr>
        <w:rPr>
          <w:rFonts w:hint="eastAsia"/>
        </w:rPr>
      </w:pPr>
    </w:p>
    <w:p w14:paraId="7D2C8461" w14:textId="77777777" w:rsidR="001A0CF5" w:rsidRDefault="001A0CF5">
      <w:pPr>
        <w:rPr>
          <w:rFonts w:hint="eastAsia"/>
        </w:rPr>
      </w:pPr>
    </w:p>
    <w:p w14:paraId="2D71777D" w14:textId="77777777" w:rsidR="001A0CF5" w:rsidRDefault="001A0CF5">
      <w:pPr>
        <w:rPr>
          <w:rFonts w:hint="eastAsia"/>
        </w:rPr>
      </w:pPr>
      <w:r>
        <w:rPr>
          <w:rFonts w:hint="eastAsia"/>
        </w:rPr>
        <w:t>电闪雷鸣的文化意义</w:t>
      </w:r>
    </w:p>
    <w:p w14:paraId="60B62365" w14:textId="77777777" w:rsidR="001A0CF5" w:rsidRDefault="001A0CF5">
      <w:pPr>
        <w:rPr>
          <w:rFonts w:hint="eastAsia"/>
        </w:rPr>
      </w:pPr>
      <w:r>
        <w:rPr>
          <w:rFonts w:hint="eastAsia"/>
        </w:rPr>
        <w:t>在中华文化里，电闪雷鸣不仅仅是自然现象的描述，更蕴含着深厚的文化内涵。古代人民对电闪雷鸣充满敬畏之情，认为这是上天的警示或是神灵的意志表现。随着时间的发展，这种敬畏逐渐转化为文学创作中的重要元素，许多诗词、文章都以电闪雷鸣为题材，借以表达作者的情感与思想。</w:t>
      </w:r>
    </w:p>
    <w:p w14:paraId="2385CC4C" w14:textId="77777777" w:rsidR="001A0CF5" w:rsidRDefault="001A0CF5">
      <w:pPr>
        <w:rPr>
          <w:rFonts w:hint="eastAsia"/>
        </w:rPr>
      </w:pPr>
    </w:p>
    <w:p w14:paraId="6B69E509" w14:textId="77777777" w:rsidR="001A0CF5" w:rsidRDefault="001A0CF5">
      <w:pPr>
        <w:rPr>
          <w:rFonts w:hint="eastAsia"/>
        </w:rPr>
      </w:pPr>
    </w:p>
    <w:p w14:paraId="6ACA8EDD" w14:textId="77777777" w:rsidR="001A0CF5" w:rsidRDefault="001A0CF5">
      <w:pPr>
        <w:rPr>
          <w:rFonts w:hint="eastAsia"/>
        </w:rPr>
      </w:pPr>
      <w:r>
        <w:rPr>
          <w:rFonts w:hint="eastAsia"/>
        </w:rPr>
        <w:t>文学作品中的电闪雷鸣</w:t>
      </w:r>
    </w:p>
    <w:p w14:paraId="2D7881AB" w14:textId="77777777" w:rsidR="001A0CF5" w:rsidRDefault="001A0CF5">
      <w:pPr>
        <w:rPr>
          <w:rFonts w:hint="eastAsia"/>
        </w:rPr>
      </w:pPr>
      <w:r>
        <w:rPr>
          <w:rFonts w:hint="eastAsia"/>
        </w:rPr>
        <w:t>从古至今，不少文人墨客将电闪雷鸣写入自己的作品之中。例如，在古典小说《西游记》中，就有多处描写电闪雷鸣来烘托紧张气氛或暗示即将发生的大事。现代文学作品中也不乏这样的例子，作家们利用这一自然现象增强故事的戏剧性，加深读者的印象。</w:t>
      </w:r>
    </w:p>
    <w:p w14:paraId="12FCC698" w14:textId="77777777" w:rsidR="001A0CF5" w:rsidRDefault="001A0CF5">
      <w:pPr>
        <w:rPr>
          <w:rFonts w:hint="eastAsia"/>
        </w:rPr>
      </w:pPr>
    </w:p>
    <w:p w14:paraId="7A98CB2C" w14:textId="77777777" w:rsidR="001A0CF5" w:rsidRDefault="001A0CF5">
      <w:pPr>
        <w:rPr>
          <w:rFonts w:hint="eastAsia"/>
        </w:rPr>
      </w:pPr>
    </w:p>
    <w:p w14:paraId="6002CDE3" w14:textId="77777777" w:rsidR="001A0CF5" w:rsidRDefault="001A0CF5">
      <w:pPr>
        <w:rPr>
          <w:rFonts w:hint="eastAsia"/>
        </w:rPr>
      </w:pPr>
      <w:r>
        <w:rPr>
          <w:rFonts w:hint="eastAsia"/>
        </w:rPr>
        <w:t>日常生活中的电闪雷鸣</w:t>
      </w:r>
    </w:p>
    <w:p w14:paraId="5A4552FA" w14:textId="77777777" w:rsidR="001A0CF5" w:rsidRDefault="001A0CF5">
      <w:pPr>
        <w:rPr>
          <w:rFonts w:hint="eastAsia"/>
        </w:rPr>
      </w:pPr>
      <w:r>
        <w:rPr>
          <w:rFonts w:hint="eastAsia"/>
        </w:rPr>
        <w:t>在日常生活中，电闪雷鸣也是一种不可忽视的自然现象。面对即将到来的暴风雨，了解一些基本的安全知识是非常必要的。比如，在户外遇到电闪雷鸣时，应尽量寻找安全地点躲避；不要站在树下或水边，避免使用电子设备等，以减少遭受雷击的风险。</w:t>
      </w:r>
    </w:p>
    <w:p w14:paraId="30B4B206" w14:textId="77777777" w:rsidR="001A0CF5" w:rsidRDefault="001A0CF5">
      <w:pPr>
        <w:rPr>
          <w:rFonts w:hint="eastAsia"/>
        </w:rPr>
      </w:pPr>
    </w:p>
    <w:p w14:paraId="6BAE00CE" w14:textId="77777777" w:rsidR="001A0CF5" w:rsidRDefault="001A0CF5">
      <w:pPr>
        <w:rPr>
          <w:rFonts w:hint="eastAsia"/>
        </w:rPr>
      </w:pPr>
    </w:p>
    <w:p w14:paraId="7F03F0F6" w14:textId="77777777" w:rsidR="001A0CF5" w:rsidRDefault="001A0CF5">
      <w:pPr>
        <w:rPr>
          <w:rFonts w:hint="eastAsia"/>
        </w:rPr>
      </w:pPr>
      <w:r>
        <w:rPr>
          <w:rFonts w:hint="eastAsia"/>
        </w:rPr>
        <w:t>最后的总结</w:t>
      </w:r>
    </w:p>
    <w:p w14:paraId="7DCD82F8" w14:textId="77777777" w:rsidR="001A0CF5" w:rsidRDefault="001A0CF5">
      <w:pPr>
        <w:rPr>
          <w:rFonts w:hint="eastAsia"/>
        </w:rPr>
      </w:pPr>
      <w:r>
        <w:rPr>
          <w:rFonts w:hint="eastAsia"/>
        </w:rPr>
        <w:t>电闪雷鸣无论是作为自然现象还是文化象征，都在人类社会中扮演着重要的角色。通过深入了解其背后的科学原理以及文化含义，不仅能增加我们的知识面，也能让我们更加尊重和欣赏自然界的力量。希望每个人都能从中获得启示，学会如何更好地保护自己，享受生活。</w:t>
      </w:r>
    </w:p>
    <w:p w14:paraId="6A615AAF" w14:textId="77777777" w:rsidR="001A0CF5" w:rsidRDefault="001A0CF5">
      <w:pPr>
        <w:rPr>
          <w:rFonts w:hint="eastAsia"/>
        </w:rPr>
      </w:pPr>
    </w:p>
    <w:p w14:paraId="5440FFCE" w14:textId="77777777" w:rsidR="001A0CF5" w:rsidRDefault="001A0CF5">
      <w:pPr>
        <w:rPr>
          <w:rFonts w:hint="eastAsia"/>
        </w:rPr>
      </w:pPr>
    </w:p>
    <w:p w14:paraId="5B507145" w14:textId="77777777" w:rsidR="001A0CF5" w:rsidRDefault="001A0C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6A2BAD" w14:textId="5CA25980" w:rsidR="00606197" w:rsidRDefault="00606197"/>
    <w:sectPr w:rsidR="00606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97"/>
    <w:rsid w:val="001A0CF5"/>
    <w:rsid w:val="00317C12"/>
    <w:rsid w:val="006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85FAA-D765-418C-B47F-3DDC6A8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