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99CAE" w14:textId="77777777" w:rsidR="00562AAC" w:rsidRDefault="00562AAC">
      <w:pPr>
        <w:rPr>
          <w:rFonts w:hint="eastAsia"/>
        </w:rPr>
      </w:pPr>
    </w:p>
    <w:p w14:paraId="54F94C00" w14:textId="77777777" w:rsidR="00562AAC" w:rsidRDefault="00562AAC">
      <w:pPr>
        <w:rPr>
          <w:rFonts w:hint="eastAsia"/>
        </w:rPr>
      </w:pPr>
      <w:r>
        <w:rPr>
          <w:rFonts w:hint="eastAsia"/>
        </w:rPr>
        <w:t>番茄用的拼音怎么打出来</w:t>
      </w:r>
    </w:p>
    <w:p w14:paraId="51875806" w14:textId="77777777" w:rsidR="00562AAC" w:rsidRDefault="00562AAC">
      <w:pPr>
        <w:rPr>
          <w:rFonts w:hint="eastAsia"/>
        </w:rPr>
      </w:pPr>
      <w:r>
        <w:rPr>
          <w:rFonts w:hint="eastAsia"/>
        </w:rPr>
        <w:t>在中文输入中，将汉字转换为拼音是一项基本技能。对于“番茄”这个词来说，了解其拼音以及如何正确地打出它们是非常有用的。我们需要知道“番茄”的拼音是“fan qie”。具体来说，“番”对应的拼音是“fan”，而“茄”对应的则是“qie”。这两个字的拼音都属于汉语拼音系统，这是一个帮助学习者正确发音和拼写汉字的重要工具。</w:t>
      </w:r>
    </w:p>
    <w:p w14:paraId="1329CE13" w14:textId="77777777" w:rsidR="00562AAC" w:rsidRDefault="00562AAC">
      <w:pPr>
        <w:rPr>
          <w:rFonts w:hint="eastAsia"/>
        </w:rPr>
      </w:pPr>
    </w:p>
    <w:p w14:paraId="5AAE26AF" w14:textId="77777777" w:rsidR="00562AAC" w:rsidRDefault="00562AAC">
      <w:pPr>
        <w:rPr>
          <w:rFonts w:hint="eastAsia"/>
        </w:rPr>
      </w:pPr>
    </w:p>
    <w:p w14:paraId="64E765CC" w14:textId="77777777" w:rsidR="00562AAC" w:rsidRDefault="00562AAC">
      <w:pPr>
        <w:rPr>
          <w:rFonts w:hint="eastAsia"/>
        </w:rPr>
      </w:pPr>
      <w:r>
        <w:rPr>
          <w:rFonts w:hint="eastAsia"/>
        </w:rPr>
        <w:t>使用拼音输入法输入“番茄”</w:t>
      </w:r>
    </w:p>
    <w:p w14:paraId="08B604B6" w14:textId="77777777" w:rsidR="00562AAC" w:rsidRDefault="00562AAC">
      <w:pPr>
        <w:rPr>
          <w:rFonts w:hint="eastAsia"/>
        </w:rPr>
      </w:pPr>
      <w:r>
        <w:rPr>
          <w:rFonts w:hint="eastAsia"/>
        </w:rPr>
        <w:t>在现代的电子设备上，如电脑、平板或手机，使用拼音输入法来输入汉字变得异常简单。要输入“番茄”，只需切换到拼音输入法，然后键入“fanqie”。根据不同的输入法，可能需要在输入后选择正确的汉字组合。例如，在大多数智能设备上的默认拼音输入法中，当你输入“fanqie”之后，会自动出现“番茄”这个选项。这是因为输入法能够根据上下文和常用词组提供最合适的建议。</w:t>
      </w:r>
    </w:p>
    <w:p w14:paraId="1DA13931" w14:textId="77777777" w:rsidR="00562AAC" w:rsidRDefault="00562AAC">
      <w:pPr>
        <w:rPr>
          <w:rFonts w:hint="eastAsia"/>
        </w:rPr>
      </w:pPr>
    </w:p>
    <w:p w14:paraId="3F60F64C" w14:textId="77777777" w:rsidR="00562AAC" w:rsidRDefault="00562AAC">
      <w:pPr>
        <w:rPr>
          <w:rFonts w:hint="eastAsia"/>
        </w:rPr>
      </w:pPr>
    </w:p>
    <w:p w14:paraId="6F4BF5DA" w14:textId="77777777" w:rsidR="00562AAC" w:rsidRDefault="00562AAC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172E6468" w14:textId="77777777" w:rsidR="00562AAC" w:rsidRDefault="00562AAC">
      <w:pPr>
        <w:rPr>
          <w:rFonts w:hint="eastAsia"/>
        </w:rPr>
      </w:pPr>
      <w:r>
        <w:rPr>
          <w:rFonts w:hint="eastAsia"/>
        </w:rPr>
        <w:t>为了更高效地使用拼音输入法，有一些小技巧可以帮助你加快速度。首先是熟悉常用词汇的拼音拼写，像“番茄”这样的日常词汇应当牢记于心。许多输入法支持模糊音设置，这意味着如果你不确定某个字的确切拼音，可以利用相近的音进行尝试。通过长时间使用特定的输入法，它会学习你的输入习惯，并据此优化推荐结果，使输入过程更加流畅。</w:t>
      </w:r>
    </w:p>
    <w:p w14:paraId="37DDF9DB" w14:textId="77777777" w:rsidR="00562AAC" w:rsidRDefault="00562AAC">
      <w:pPr>
        <w:rPr>
          <w:rFonts w:hint="eastAsia"/>
        </w:rPr>
      </w:pPr>
    </w:p>
    <w:p w14:paraId="463E65B8" w14:textId="77777777" w:rsidR="00562AAC" w:rsidRDefault="00562AAC">
      <w:pPr>
        <w:rPr>
          <w:rFonts w:hint="eastAsia"/>
        </w:rPr>
      </w:pPr>
    </w:p>
    <w:p w14:paraId="0C1BEC5C" w14:textId="77777777" w:rsidR="00562AAC" w:rsidRDefault="00562AAC">
      <w:pPr>
        <w:rPr>
          <w:rFonts w:hint="eastAsia"/>
        </w:rPr>
      </w:pPr>
      <w:r>
        <w:rPr>
          <w:rFonts w:hint="eastAsia"/>
        </w:rPr>
        <w:t>拼音输入法的历史与发展</w:t>
      </w:r>
    </w:p>
    <w:p w14:paraId="17DFA464" w14:textId="77777777" w:rsidR="00562AAC" w:rsidRDefault="00562AAC">
      <w:pPr>
        <w:rPr>
          <w:rFonts w:hint="eastAsia"/>
        </w:rPr>
      </w:pPr>
      <w:r>
        <w:rPr>
          <w:rFonts w:hint="eastAsia"/>
        </w:rPr>
        <w:t>拼音输入法的发展与计算机在中国的普及密切相关。早期的拼音输入法相对简单，主要依赖于用户准确无误地输入每一个汉字的拼音。随着技术的进步，现代拼音输入法不仅提高了输入准确性，还加入了语音输入、手写识别等多样化功能。这些改进大大提升了用户体验，使得即使是不太熟悉拼音的人也能轻松输入汉字。因此，无论是年轻人还是老年人，都能找到适合自己的输入方式。</w:t>
      </w:r>
    </w:p>
    <w:p w14:paraId="4710E54F" w14:textId="77777777" w:rsidR="00562AAC" w:rsidRDefault="00562AAC">
      <w:pPr>
        <w:rPr>
          <w:rFonts w:hint="eastAsia"/>
        </w:rPr>
      </w:pPr>
    </w:p>
    <w:p w14:paraId="3E7FB1F1" w14:textId="77777777" w:rsidR="00562AAC" w:rsidRDefault="00562AAC">
      <w:pPr>
        <w:rPr>
          <w:rFonts w:hint="eastAsia"/>
        </w:rPr>
      </w:pPr>
    </w:p>
    <w:p w14:paraId="27508412" w14:textId="77777777" w:rsidR="00562AAC" w:rsidRDefault="00562AAC">
      <w:pPr>
        <w:rPr>
          <w:rFonts w:hint="eastAsia"/>
        </w:rPr>
      </w:pPr>
      <w:r>
        <w:rPr>
          <w:rFonts w:hint="eastAsia"/>
        </w:rPr>
        <w:t>最后的总结</w:t>
      </w:r>
    </w:p>
    <w:p w14:paraId="0B7CEA70" w14:textId="77777777" w:rsidR="00562AAC" w:rsidRDefault="00562AAC">
      <w:pPr>
        <w:rPr>
          <w:rFonts w:hint="eastAsia"/>
        </w:rPr>
      </w:pPr>
      <w:r>
        <w:rPr>
          <w:rFonts w:hint="eastAsia"/>
        </w:rPr>
        <w:t>“番茄”的拼音是“fan qie”，并且通过拼音输入法可以非常方便地将其输入到电子设备中。掌握正确的拼音输入方法不仅可以提高我们的工作效率，还能帮助我们更好地理解和学习汉语。希望本文能为你提供实用的信息，并鼓励你在日常生活中更多地使用拼音输入法。</w:t>
      </w:r>
    </w:p>
    <w:p w14:paraId="2A5CF38B" w14:textId="77777777" w:rsidR="00562AAC" w:rsidRDefault="00562AAC">
      <w:pPr>
        <w:rPr>
          <w:rFonts w:hint="eastAsia"/>
        </w:rPr>
      </w:pPr>
    </w:p>
    <w:p w14:paraId="20F9CA8D" w14:textId="77777777" w:rsidR="00562AAC" w:rsidRDefault="00562AAC">
      <w:pPr>
        <w:rPr>
          <w:rFonts w:hint="eastAsia"/>
        </w:rPr>
      </w:pPr>
    </w:p>
    <w:p w14:paraId="043EB3C2" w14:textId="77777777" w:rsidR="00562AAC" w:rsidRDefault="00562A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B816FA" w14:textId="29DC51E6" w:rsidR="00FE598A" w:rsidRDefault="00FE598A"/>
    <w:sectPr w:rsidR="00FE5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98A"/>
    <w:rsid w:val="00317C12"/>
    <w:rsid w:val="00562AAC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81A0A-726B-4ADF-B71D-5761F18B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