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B3FF" w14:textId="77777777" w:rsidR="00501448" w:rsidRDefault="00501448">
      <w:pPr>
        <w:rPr>
          <w:rFonts w:hint="eastAsia"/>
        </w:rPr>
      </w:pPr>
    </w:p>
    <w:p w14:paraId="2201A3AA" w14:textId="77777777" w:rsidR="00501448" w:rsidRDefault="00501448">
      <w:pPr>
        <w:rPr>
          <w:rFonts w:hint="eastAsia"/>
        </w:rPr>
      </w:pPr>
      <w:r>
        <w:rPr>
          <w:rFonts w:hint="eastAsia"/>
        </w:rPr>
        <w:t>登高古诗的魅力</w:t>
      </w:r>
    </w:p>
    <w:p w14:paraId="2BABFC28" w14:textId="77777777" w:rsidR="00501448" w:rsidRDefault="00501448">
      <w:pPr>
        <w:rPr>
          <w:rFonts w:hint="eastAsia"/>
        </w:rPr>
      </w:pPr>
      <w:r>
        <w:rPr>
          <w:rFonts w:hint="eastAsia"/>
        </w:rPr>
        <w:t>古诗是中国文化宝库中的一颗璀璨明珠，其中“登高”类的古诗以其独特的视角和深远的意义而备受喜爱。这类诗歌通常通过描绘登山望远的情景，表达了诗人对自然美景的赞美之情以及对人生哲理的深刻思考。登高不仅是身体上的攀登，更是心灵上的超越，使读者在领略诗词之美的同时，也能感受到古人面对大自然时的心境。</w:t>
      </w:r>
    </w:p>
    <w:p w14:paraId="00414E6B" w14:textId="77777777" w:rsidR="00501448" w:rsidRDefault="00501448">
      <w:pPr>
        <w:rPr>
          <w:rFonts w:hint="eastAsia"/>
        </w:rPr>
      </w:pPr>
    </w:p>
    <w:p w14:paraId="52BC441C" w14:textId="77777777" w:rsidR="00501448" w:rsidRDefault="00501448">
      <w:pPr>
        <w:rPr>
          <w:rFonts w:hint="eastAsia"/>
        </w:rPr>
      </w:pPr>
    </w:p>
    <w:p w14:paraId="2A5C2A1F" w14:textId="77777777" w:rsidR="00501448" w:rsidRDefault="00501448">
      <w:pPr>
        <w:rPr>
          <w:rFonts w:hint="eastAsia"/>
        </w:rPr>
      </w:pPr>
      <w:r>
        <w:rPr>
          <w:rFonts w:hint="eastAsia"/>
        </w:rPr>
        <w:t>登高古诗中的拼音与解释</w:t>
      </w:r>
    </w:p>
    <w:p w14:paraId="469C9429" w14:textId="77777777" w:rsidR="00501448" w:rsidRDefault="00501448">
      <w:pPr>
        <w:rPr>
          <w:rFonts w:hint="eastAsia"/>
        </w:rPr>
      </w:pPr>
      <w:r>
        <w:rPr>
          <w:rFonts w:hint="eastAsia"/>
        </w:rPr>
        <w:t>以杜甫的《登高》为例，“风急天高猿啸哀，渚清沙白鸟飞回。”这句诗不仅描绘了秋天萧瑟的景象，还通过拼音（fēng jí tiān gāo yuán xiào āi, zhǔ qīng shā bái niǎo fēi huí）帮助现代读者准确发音。其中，“风急”描述了秋风的猛烈，“天高”则强调了天空的辽阔，猿猴的哀鸣声为整个画面增添了一抹悲凉色彩。这种结合音韵美与意境描绘的方式，让古诗更易于理解和欣赏。</w:t>
      </w:r>
    </w:p>
    <w:p w14:paraId="38EED85C" w14:textId="77777777" w:rsidR="00501448" w:rsidRDefault="00501448">
      <w:pPr>
        <w:rPr>
          <w:rFonts w:hint="eastAsia"/>
        </w:rPr>
      </w:pPr>
    </w:p>
    <w:p w14:paraId="1501D88A" w14:textId="77777777" w:rsidR="00501448" w:rsidRDefault="00501448">
      <w:pPr>
        <w:rPr>
          <w:rFonts w:hint="eastAsia"/>
        </w:rPr>
      </w:pPr>
    </w:p>
    <w:p w14:paraId="6C6FD488" w14:textId="77777777" w:rsidR="00501448" w:rsidRDefault="00501448">
      <w:pPr>
        <w:rPr>
          <w:rFonts w:hint="eastAsia"/>
        </w:rPr>
      </w:pPr>
      <w:r>
        <w:rPr>
          <w:rFonts w:hint="eastAsia"/>
        </w:rPr>
        <w:t>诗句意义的深入解析</w:t>
      </w:r>
    </w:p>
    <w:p w14:paraId="530C63B7" w14:textId="77777777" w:rsidR="00501448" w:rsidRDefault="00501448">
      <w:pPr>
        <w:rPr>
          <w:rFonts w:hint="eastAsia"/>
        </w:rPr>
      </w:pPr>
      <w:r>
        <w:rPr>
          <w:rFonts w:hint="eastAsia"/>
        </w:rPr>
        <w:t>继续以《登高》为例，诗中的“无边落木萧萧下，不尽长江滚滚来”，通过描写落叶纷飞、长江奔流不息的景象，隐喻了时光流逝、万物更新的道理。每一片落叶都象征着生命的短暂与脆弱，而长江水的持续流动则代表了时间不可逆转的前进。这样的比喻手法使得抽象的时间观念变得具体形象，也让我们更加珍惜眼前的美好时光。</w:t>
      </w:r>
    </w:p>
    <w:p w14:paraId="2C7EA6FA" w14:textId="77777777" w:rsidR="00501448" w:rsidRDefault="00501448">
      <w:pPr>
        <w:rPr>
          <w:rFonts w:hint="eastAsia"/>
        </w:rPr>
      </w:pPr>
    </w:p>
    <w:p w14:paraId="3B65EC6F" w14:textId="77777777" w:rsidR="00501448" w:rsidRDefault="00501448">
      <w:pPr>
        <w:rPr>
          <w:rFonts w:hint="eastAsia"/>
        </w:rPr>
      </w:pPr>
    </w:p>
    <w:p w14:paraId="49BE8896" w14:textId="77777777" w:rsidR="00501448" w:rsidRDefault="00501448">
      <w:pPr>
        <w:rPr>
          <w:rFonts w:hint="eastAsia"/>
        </w:rPr>
      </w:pPr>
      <w:r>
        <w:rPr>
          <w:rFonts w:hint="eastAsia"/>
        </w:rPr>
        <w:t>登高古诗的文化价值</w:t>
      </w:r>
    </w:p>
    <w:p w14:paraId="4039859A" w14:textId="77777777" w:rsidR="00501448" w:rsidRDefault="00501448">
      <w:pPr>
        <w:rPr>
          <w:rFonts w:hint="eastAsia"/>
        </w:rPr>
      </w:pPr>
      <w:r>
        <w:rPr>
          <w:rFonts w:hint="eastAsia"/>
        </w:rPr>
        <w:t>登高古诗不仅仅是一种文学形式，它们承载了丰富的历史文化信息，反映了当时社会的风貌、人们的思想情感以及审美追求。这些诗歌通过优美的语言艺术展现了中国人独特的人生观和世界观。学习并理解这些古诗，对于传承中华优秀传统文化具有重要意义。它还能培养人们的审美情趣，提升文学素养，促进个人全面发展。</w:t>
      </w:r>
    </w:p>
    <w:p w14:paraId="695F121B" w14:textId="77777777" w:rsidR="00501448" w:rsidRDefault="00501448">
      <w:pPr>
        <w:rPr>
          <w:rFonts w:hint="eastAsia"/>
        </w:rPr>
      </w:pPr>
    </w:p>
    <w:p w14:paraId="509CD248" w14:textId="77777777" w:rsidR="00501448" w:rsidRDefault="00501448">
      <w:pPr>
        <w:rPr>
          <w:rFonts w:hint="eastAsia"/>
        </w:rPr>
      </w:pPr>
    </w:p>
    <w:p w14:paraId="3479A912" w14:textId="77777777" w:rsidR="00501448" w:rsidRDefault="00501448">
      <w:pPr>
        <w:rPr>
          <w:rFonts w:hint="eastAsia"/>
        </w:rPr>
      </w:pPr>
      <w:r>
        <w:rPr>
          <w:rFonts w:hint="eastAsia"/>
        </w:rPr>
        <w:t>最后的总结：走进古诗的世界</w:t>
      </w:r>
    </w:p>
    <w:p w14:paraId="22B0BABE" w14:textId="77777777" w:rsidR="00501448" w:rsidRDefault="00501448">
      <w:pPr>
        <w:rPr>
          <w:rFonts w:hint="eastAsia"/>
        </w:rPr>
      </w:pPr>
      <w:r>
        <w:rPr>
          <w:rFonts w:hint="eastAsia"/>
        </w:rPr>
        <w:t>登高古诗以其深刻的内涵、优美的形式和广泛的影响，在中国乃至世界文学史上占有重要地位。通过拼音的帮助，我们可以更好地诵读这些经典之作；通过对诗句意义的理解，我们能进一步体会到古代文人的智慧与情怀。希望更多的人能够走近古诗，感受这份来自千年之前的美丽与感动。</w:t>
      </w:r>
    </w:p>
    <w:p w14:paraId="16AA6CE2" w14:textId="77777777" w:rsidR="00501448" w:rsidRDefault="00501448">
      <w:pPr>
        <w:rPr>
          <w:rFonts w:hint="eastAsia"/>
        </w:rPr>
      </w:pPr>
    </w:p>
    <w:p w14:paraId="186E9DCD" w14:textId="77777777" w:rsidR="00501448" w:rsidRDefault="00501448">
      <w:pPr>
        <w:rPr>
          <w:rFonts w:hint="eastAsia"/>
        </w:rPr>
      </w:pPr>
    </w:p>
    <w:p w14:paraId="66CC6942" w14:textId="77777777" w:rsidR="00501448" w:rsidRDefault="00501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8FA8A" w14:textId="66A86F8D" w:rsidR="00431FAF" w:rsidRDefault="00431FAF"/>
    <w:sectPr w:rsidR="0043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AF"/>
    <w:rsid w:val="00317C12"/>
    <w:rsid w:val="00431FAF"/>
    <w:rsid w:val="005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25004-911F-42FB-BC42-6FB38661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