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1C44" w14:textId="77777777" w:rsidR="00710165" w:rsidRDefault="00710165">
      <w:pPr>
        <w:rPr>
          <w:rFonts w:hint="eastAsia"/>
        </w:rPr>
      </w:pPr>
    </w:p>
    <w:p w14:paraId="116691C4" w14:textId="77777777" w:rsidR="00710165" w:rsidRDefault="00710165">
      <w:pPr>
        <w:rPr>
          <w:rFonts w:hint="eastAsia"/>
        </w:rPr>
      </w:pPr>
      <w:r>
        <w:rPr>
          <w:rFonts w:hint="eastAsia"/>
        </w:rPr>
        <w:t>短粗的拼音怎么写的</w:t>
      </w:r>
    </w:p>
    <w:p w14:paraId="4C39EAA8" w14:textId="77777777" w:rsidR="00710165" w:rsidRDefault="00710165">
      <w:pPr>
        <w:rPr>
          <w:rFonts w:hint="eastAsia"/>
        </w:rPr>
      </w:pPr>
      <w:r>
        <w:rPr>
          <w:rFonts w:hint="eastAsia"/>
        </w:rPr>
        <w:t>在汉语学习中，了解和掌握正确的拼音拼写规则是基础且重要的一步。对于一些描述事物特征的词汇，“短粗”一词用来形容物体或部位较之常规长度更短，直径更大的状态。其拼音写作“duǎn cū”。其中，“短”的拼音是“duǎn”，表示长度不长；“粗”的拼音则是“cū”，意指直径较大或者不够精细。</w:t>
      </w:r>
    </w:p>
    <w:p w14:paraId="4C73B7D3" w14:textId="77777777" w:rsidR="00710165" w:rsidRDefault="00710165">
      <w:pPr>
        <w:rPr>
          <w:rFonts w:hint="eastAsia"/>
        </w:rPr>
      </w:pPr>
    </w:p>
    <w:p w14:paraId="116641F3" w14:textId="77777777" w:rsidR="00710165" w:rsidRDefault="00710165">
      <w:pPr>
        <w:rPr>
          <w:rFonts w:hint="eastAsia"/>
        </w:rPr>
      </w:pPr>
    </w:p>
    <w:p w14:paraId="6DD7414C" w14:textId="77777777" w:rsidR="00710165" w:rsidRDefault="00710165">
      <w:pPr>
        <w:rPr>
          <w:rFonts w:hint="eastAsia"/>
        </w:rPr>
      </w:pPr>
      <w:r>
        <w:rPr>
          <w:rFonts w:hint="eastAsia"/>
        </w:rPr>
        <w:t>深入理解“短”与“粗”的含义及用法</w:t>
      </w:r>
    </w:p>
    <w:p w14:paraId="0ECD868A" w14:textId="77777777" w:rsidR="00710165" w:rsidRDefault="00710165">
      <w:pPr>
        <w:rPr>
          <w:rFonts w:hint="eastAsia"/>
        </w:rPr>
      </w:pPr>
      <w:r>
        <w:rPr>
          <w:rFonts w:hint="eastAsia"/>
        </w:rPr>
        <w:t>首先来探讨一下“短”（duǎn）这个字。它不仅在物理意义上指代长度的不足，还广泛应用于时间、资金等方面的短缺表述。例如，“短期培训”指的是时间较短的课程安排。而“粗”（cū），除了直接描述物体的粗细之外，还能用于比喻事情处理得不够细致、粗糙，比如“工作做得太粗心了”。当两者结合形成“短粗”时，则主要用于描述具体物品或身体部位的形状特征。</w:t>
      </w:r>
    </w:p>
    <w:p w14:paraId="4329E07C" w14:textId="77777777" w:rsidR="00710165" w:rsidRDefault="00710165">
      <w:pPr>
        <w:rPr>
          <w:rFonts w:hint="eastAsia"/>
        </w:rPr>
      </w:pPr>
    </w:p>
    <w:p w14:paraId="6856934E" w14:textId="77777777" w:rsidR="00710165" w:rsidRDefault="00710165">
      <w:pPr>
        <w:rPr>
          <w:rFonts w:hint="eastAsia"/>
        </w:rPr>
      </w:pPr>
    </w:p>
    <w:p w14:paraId="1D10C4F8" w14:textId="77777777" w:rsidR="00710165" w:rsidRDefault="00710165">
      <w:pPr>
        <w:rPr>
          <w:rFonts w:hint="eastAsia"/>
        </w:rPr>
      </w:pPr>
      <w:r>
        <w:rPr>
          <w:rFonts w:hint="eastAsia"/>
        </w:rPr>
        <w:t>关于“短粗”的应用场景</w:t>
      </w:r>
    </w:p>
    <w:p w14:paraId="1A0BCA12" w14:textId="77777777" w:rsidR="00710165" w:rsidRDefault="00710165">
      <w:pPr>
        <w:rPr>
          <w:rFonts w:hint="eastAsia"/>
        </w:rPr>
      </w:pPr>
      <w:r>
        <w:rPr>
          <w:rFonts w:hint="eastAsia"/>
        </w:rPr>
        <w:t>“短粗”这个词组常出现在日常对话以及文学作品当中，用以形象地描绘某个对象的特点。例如，在描述一根树枝时，可能会说：“那根树枝又短又粗，看起来十分结实。”在体育领域，运动员的手臂如果短而粗壮，则可能意味着更强的力量爆发性，适用于需要短距离发力的运动项目，如举重等。值得注意的是，虽然“短粗”通常带有描述性的意味，但在使用时也需注意语境，避免因措辞不当给人带来不悦的感受。</w:t>
      </w:r>
    </w:p>
    <w:p w14:paraId="1A68C25F" w14:textId="77777777" w:rsidR="00710165" w:rsidRDefault="00710165">
      <w:pPr>
        <w:rPr>
          <w:rFonts w:hint="eastAsia"/>
        </w:rPr>
      </w:pPr>
    </w:p>
    <w:p w14:paraId="47C1601F" w14:textId="77777777" w:rsidR="00710165" w:rsidRDefault="00710165">
      <w:pPr>
        <w:rPr>
          <w:rFonts w:hint="eastAsia"/>
        </w:rPr>
      </w:pPr>
    </w:p>
    <w:p w14:paraId="441F9870" w14:textId="77777777" w:rsidR="00710165" w:rsidRDefault="00710165">
      <w:pPr>
        <w:rPr>
          <w:rFonts w:hint="eastAsia"/>
        </w:rPr>
      </w:pPr>
      <w:r>
        <w:rPr>
          <w:rFonts w:hint="eastAsia"/>
        </w:rPr>
        <w:t>如何正确使用“短粗”的拼音进行交流</w:t>
      </w:r>
    </w:p>
    <w:p w14:paraId="109E79BF" w14:textId="77777777" w:rsidR="00710165" w:rsidRDefault="00710165">
      <w:pPr>
        <w:rPr>
          <w:rFonts w:hint="eastAsia"/>
        </w:rPr>
      </w:pPr>
      <w:r>
        <w:rPr>
          <w:rFonts w:hint="eastAsia"/>
        </w:rPr>
        <w:t>掌握“短粗”的正确拼音对于汉语学习者来说至关重要。无论是在书面表达还是口语交流中，准确地运用拼音能够帮助人们更加清晰地传达信息。例如，在教学环境中，教师可以通过强调“duǎn cū”的发音来帮助学生记忆这一词汇，并通过实际例子加深理解。同时，利用拼音输入法输入“duancu”也能快速找到对应的汉字，便于书写和查找相关信息。</w:t>
      </w:r>
    </w:p>
    <w:p w14:paraId="70A57DDB" w14:textId="77777777" w:rsidR="00710165" w:rsidRDefault="00710165">
      <w:pPr>
        <w:rPr>
          <w:rFonts w:hint="eastAsia"/>
        </w:rPr>
      </w:pPr>
    </w:p>
    <w:p w14:paraId="2901C8B1" w14:textId="77777777" w:rsidR="00710165" w:rsidRDefault="00710165">
      <w:pPr>
        <w:rPr>
          <w:rFonts w:hint="eastAsia"/>
        </w:rPr>
      </w:pPr>
    </w:p>
    <w:p w14:paraId="07E56A56" w14:textId="77777777" w:rsidR="00710165" w:rsidRDefault="00710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B1719" w14:textId="447CEEE4" w:rsidR="00713ABB" w:rsidRDefault="00713ABB"/>
    <w:sectPr w:rsidR="0071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BB"/>
    <w:rsid w:val="00317C12"/>
    <w:rsid w:val="00710165"/>
    <w:rsid w:val="007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E65B7-E9C6-4787-A999-24ADD2B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