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6016" w14:textId="77777777" w:rsidR="00C62B45" w:rsidRDefault="00C62B45">
      <w:pPr>
        <w:rPr>
          <w:rFonts w:hint="eastAsia"/>
        </w:rPr>
      </w:pPr>
    </w:p>
    <w:p w14:paraId="35F0B9CE" w14:textId="77777777" w:rsidR="00C62B45" w:rsidRDefault="00C62B45">
      <w:pPr>
        <w:rPr>
          <w:rFonts w:hint="eastAsia"/>
        </w:rPr>
      </w:pPr>
      <w:r>
        <w:rPr>
          <w:rFonts w:hint="eastAsia"/>
        </w:rPr>
        <w:t>稻的拼音和组词是什么呀</w:t>
      </w:r>
    </w:p>
    <w:p w14:paraId="11AF6EDC" w14:textId="77777777" w:rsidR="00C62B45" w:rsidRDefault="00C62B45">
      <w:pPr>
        <w:rPr>
          <w:rFonts w:hint="eastAsia"/>
        </w:rPr>
      </w:pPr>
      <w:r>
        <w:rPr>
          <w:rFonts w:hint="eastAsia"/>
        </w:rPr>
        <w:t>稻，作为中国乃至东亚地区最为重要的粮食作物之一，在中国文化中占据着举足轻重的地位。我们来了解一下“稻”的拼音。根据汉语拼音规则，“稻”字的拼音是“dào”。在学习汉字的过程中，掌握正确的发音对于理解和使用该字至关重要。</w:t>
      </w:r>
    </w:p>
    <w:p w14:paraId="39D7E570" w14:textId="77777777" w:rsidR="00C62B45" w:rsidRDefault="00C62B45">
      <w:pPr>
        <w:rPr>
          <w:rFonts w:hint="eastAsia"/>
        </w:rPr>
      </w:pPr>
    </w:p>
    <w:p w14:paraId="00ECDD1A" w14:textId="77777777" w:rsidR="00C62B45" w:rsidRDefault="00C62B45">
      <w:pPr>
        <w:rPr>
          <w:rFonts w:hint="eastAsia"/>
        </w:rPr>
      </w:pPr>
    </w:p>
    <w:p w14:paraId="6500945A" w14:textId="77777777" w:rsidR="00C62B45" w:rsidRDefault="00C62B45">
      <w:pPr>
        <w:rPr>
          <w:rFonts w:hint="eastAsia"/>
        </w:rPr>
      </w:pPr>
      <w:r>
        <w:rPr>
          <w:rFonts w:hint="eastAsia"/>
        </w:rPr>
        <w:t>稻的组词实例</w:t>
      </w:r>
    </w:p>
    <w:p w14:paraId="0D931D29" w14:textId="77777777" w:rsidR="00C62B45" w:rsidRDefault="00C62B45">
      <w:pPr>
        <w:rPr>
          <w:rFonts w:hint="eastAsia"/>
        </w:rPr>
      </w:pPr>
      <w:r>
        <w:rPr>
          <w:rFonts w:hint="eastAsia"/>
        </w:rPr>
        <w:t>知道了“稻”的正确读音之后，接下来让我们看看一些与“稻”相关的组词。最常见的是“水稻”，指的是生长在水田里的稻谷品种，是世界上最重要的粮食作物之一。“稻草”也是另一个常用的词汇，指的是收割后剩余的茎秆，过去常被用作动物饲料或是编织材料。“稻田”这个词描绘了种植水稻的农田景象，而“稻米”则是指经过脱壳处理后的食用部分。</w:t>
      </w:r>
    </w:p>
    <w:p w14:paraId="2319C044" w14:textId="77777777" w:rsidR="00C62B45" w:rsidRDefault="00C62B45">
      <w:pPr>
        <w:rPr>
          <w:rFonts w:hint="eastAsia"/>
        </w:rPr>
      </w:pPr>
    </w:p>
    <w:p w14:paraId="2D114968" w14:textId="77777777" w:rsidR="00C62B45" w:rsidRDefault="00C62B45">
      <w:pPr>
        <w:rPr>
          <w:rFonts w:hint="eastAsia"/>
        </w:rPr>
      </w:pPr>
    </w:p>
    <w:p w14:paraId="47174434" w14:textId="77777777" w:rsidR="00C62B45" w:rsidRDefault="00C62B45">
      <w:pPr>
        <w:rPr>
          <w:rFonts w:hint="eastAsia"/>
        </w:rPr>
      </w:pPr>
      <w:r>
        <w:rPr>
          <w:rFonts w:hint="eastAsia"/>
        </w:rPr>
        <w:t>稻的文化意义</w:t>
      </w:r>
    </w:p>
    <w:p w14:paraId="3DC360BC" w14:textId="77777777" w:rsidR="00C62B45" w:rsidRDefault="00C62B45">
      <w:pPr>
        <w:rPr>
          <w:rFonts w:hint="eastAsia"/>
        </w:rPr>
      </w:pPr>
      <w:r>
        <w:rPr>
          <w:rFonts w:hint="eastAsia"/>
        </w:rPr>
        <w:t>在中国文化里，“稻”不仅仅是一种农作物，它还承载着深厚的文化内涵。例如，在中国的许多传统节日中，如中秋节、春节等，米饭或以稻米为原料的食物都是不可或缺的部分。这些食物不仅是庆祝佳节的重要元素，同时也象征着丰收和富足。古代文人墨客也常常以稻为主题创作诗词歌赋，表达对田园生活的向往和赞美大自然的美好情感。</w:t>
      </w:r>
    </w:p>
    <w:p w14:paraId="6A0A1692" w14:textId="77777777" w:rsidR="00C62B45" w:rsidRDefault="00C62B45">
      <w:pPr>
        <w:rPr>
          <w:rFonts w:hint="eastAsia"/>
        </w:rPr>
      </w:pPr>
    </w:p>
    <w:p w14:paraId="3D017C5E" w14:textId="77777777" w:rsidR="00C62B45" w:rsidRDefault="00C62B45">
      <w:pPr>
        <w:rPr>
          <w:rFonts w:hint="eastAsia"/>
        </w:rPr>
      </w:pPr>
    </w:p>
    <w:p w14:paraId="7503D7E6" w14:textId="77777777" w:rsidR="00C62B45" w:rsidRDefault="00C62B45">
      <w:pPr>
        <w:rPr>
          <w:rFonts w:hint="eastAsia"/>
        </w:rPr>
      </w:pPr>
      <w:r>
        <w:rPr>
          <w:rFonts w:hint="eastAsia"/>
        </w:rPr>
        <w:t>现代稻米产业的发展</w:t>
      </w:r>
    </w:p>
    <w:p w14:paraId="6B037600" w14:textId="77777777" w:rsidR="00C62B45" w:rsidRDefault="00C62B45">
      <w:pPr>
        <w:rPr>
          <w:rFonts w:hint="eastAsia"/>
        </w:rPr>
      </w:pPr>
      <w:r>
        <w:rPr>
          <w:rFonts w:hint="eastAsia"/>
        </w:rPr>
        <w:t>随着科技的进步和社会的发展，现代稻米产业也在不断创新和发展。从杂交水稻的研究到智能化农业技术的应用，都极大地提高了稻米的产量和质量。同时，为了满足消费者日益增长的需求，市场上出现了各种类型的稻米产品，比如有机稻米、功能型稻米等。这些新型稻米不仅营养丰富，而且更加健康环保，深受广大消费者的喜爱。</w:t>
      </w:r>
    </w:p>
    <w:p w14:paraId="79DA0BB0" w14:textId="77777777" w:rsidR="00C62B45" w:rsidRDefault="00C62B45">
      <w:pPr>
        <w:rPr>
          <w:rFonts w:hint="eastAsia"/>
        </w:rPr>
      </w:pPr>
    </w:p>
    <w:p w14:paraId="2A2B8E43" w14:textId="77777777" w:rsidR="00C62B45" w:rsidRDefault="00C62B45">
      <w:pPr>
        <w:rPr>
          <w:rFonts w:hint="eastAsia"/>
        </w:rPr>
      </w:pPr>
    </w:p>
    <w:p w14:paraId="09572129" w14:textId="77777777" w:rsidR="00C62B45" w:rsidRDefault="00C62B45">
      <w:pPr>
        <w:rPr>
          <w:rFonts w:hint="eastAsia"/>
        </w:rPr>
      </w:pPr>
      <w:r>
        <w:rPr>
          <w:rFonts w:hint="eastAsia"/>
        </w:rPr>
        <w:t>最后的总结</w:t>
      </w:r>
    </w:p>
    <w:p w14:paraId="05A1057D" w14:textId="77777777" w:rsidR="00C62B45" w:rsidRDefault="00C62B45">
      <w:pPr>
        <w:rPr>
          <w:rFonts w:hint="eastAsia"/>
        </w:rPr>
      </w:pPr>
      <w:r>
        <w:rPr>
          <w:rFonts w:hint="eastAsia"/>
        </w:rPr>
        <w:t>“稻”的拼音为“dào”，通过了解其组词如“水稻”、“稻草”、“稻田”、“稻米”等，我们可以更全面地认识这一重要作物。更重要的是，稻不仅是中国农业经济的支柱之一，更是中华文化的瑰宝。在未来，随着农业科技的持续进步，相信稻米产业将会迎来更加辉煌的发展前景。</w:t>
      </w:r>
    </w:p>
    <w:p w14:paraId="26A9FD89" w14:textId="77777777" w:rsidR="00C62B45" w:rsidRDefault="00C62B45">
      <w:pPr>
        <w:rPr>
          <w:rFonts w:hint="eastAsia"/>
        </w:rPr>
      </w:pPr>
    </w:p>
    <w:p w14:paraId="06DA2C25" w14:textId="77777777" w:rsidR="00C62B45" w:rsidRDefault="00C62B45">
      <w:pPr>
        <w:rPr>
          <w:rFonts w:hint="eastAsia"/>
        </w:rPr>
      </w:pPr>
    </w:p>
    <w:p w14:paraId="29EB302A" w14:textId="77777777" w:rsidR="00C62B45" w:rsidRDefault="00C62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3595A" w14:textId="6C62EB56" w:rsidR="00170557" w:rsidRDefault="00170557"/>
    <w:sectPr w:rsidR="0017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7"/>
    <w:rsid w:val="00170557"/>
    <w:rsid w:val="00317C12"/>
    <w:rsid w:val="00C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F483-9C16-41A5-8935-8F4547BB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