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A25A" w14:textId="77777777" w:rsidR="00D925BD" w:rsidRDefault="00D925BD">
      <w:pPr>
        <w:rPr>
          <w:rFonts w:hint="eastAsia"/>
        </w:rPr>
      </w:pPr>
    </w:p>
    <w:p w14:paraId="283A84FD" w14:textId="77777777" w:rsidR="00D925BD" w:rsidRDefault="00D925BD">
      <w:pPr>
        <w:rPr>
          <w:rFonts w:hint="eastAsia"/>
        </w:rPr>
      </w:pPr>
      <w:r>
        <w:rPr>
          <w:rFonts w:hint="eastAsia"/>
        </w:rPr>
        <w:t>笃行的拼音</w:t>
      </w:r>
    </w:p>
    <w:p w14:paraId="4A317B16" w14:textId="77777777" w:rsidR="00D925BD" w:rsidRDefault="00D925BD">
      <w:pPr>
        <w:rPr>
          <w:rFonts w:hint="eastAsia"/>
        </w:rPr>
      </w:pPr>
      <w:r>
        <w:rPr>
          <w:rFonts w:hint="eastAsia"/>
        </w:rPr>
        <w:t>笃行，读作“dǔ xíng”，是汉语中的一个词汇，它不仅承载着深厚的文化底蕴，同时也传递了积极向上的生活态度。在汉语中，“笃”意味着忠实、坚定；而“行”则指行动、实践。合起来，“笃行”强调的是以坚定的态度和实际行动来追求目标或理想。</w:t>
      </w:r>
    </w:p>
    <w:p w14:paraId="6441D4C3" w14:textId="77777777" w:rsidR="00D925BD" w:rsidRDefault="00D925BD">
      <w:pPr>
        <w:rPr>
          <w:rFonts w:hint="eastAsia"/>
        </w:rPr>
      </w:pPr>
    </w:p>
    <w:p w14:paraId="39CF8F06" w14:textId="77777777" w:rsidR="00D925BD" w:rsidRDefault="00D925BD">
      <w:pPr>
        <w:rPr>
          <w:rFonts w:hint="eastAsia"/>
        </w:rPr>
      </w:pPr>
    </w:p>
    <w:p w14:paraId="4A953E4F" w14:textId="77777777" w:rsidR="00D925BD" w:rsidRDefault="00D925BD">
      <w:pPr>
        <w:rPr>
          <w:rFonts w:hint="eastAsia"/>
        </w:rPr>
      </w:pPr>
      <w:r>
        <w:rPr>
          <w:rFonts w:hint="eastAsia"/>
        </w:rPr>
        <w:t>文化背景与含义</w:t>
      </w:r>
    </w:p>
    <w:p w14:paraId="33D59D2D" w14:textId="77777777" w:rsidR="00D925BD" w:rsidRDefault="00D925BD">
      <w:pPr>
        <w:rPr>
          <w:rFonts w:hint="eastAsia"/>
        </w:rPr>
      </w:pPr>
      <w:r>
        <w:rPr>
          <w:rFonts w:hint="eastAsia"/>
        </w:rPr>
        <w:t>在中国传统文化中，笃行往往被视为一种高尚的品德。《礼记·中庸》中有云：“博学之，审问之，慎思之，明辨之，笃行之。”这表明，在追求知识和真理的过程中，除了学习和思考之外，更重要的是通过实际行动去验证和实现。因此，“笃行”不仅是对个人行为的一种规范，也是对人生价值的一种追求。</w:t>
      </w:r>
    </w:p>
    <w:p w14:paraId="6349CCC8" w14:textId="77777777" w:rsidR="00D925BD" w:rsidRDefault="00D925BD">
      <w:pPr>
        <w:rPr>
          <w:rFonts w:hint="eastAsia"/>
        </w:rPr>
      </w:pPr>
    </w:p>
    <w:p w14:paraId="7C5E2DAA" w14:textId="77777777" w:rsidR="00D925BD" w:rsidRDefault="00D925BD">
      <w:pPr>
        <w:rPr>
          <w:rFonts w:hint="eastAsia"/>
        </w:rPr>
      </w:pPr>
    </w:p>
    <w:p w14:paraId="6C29D1AF" w14:textId="77777777" w:rsidR="00D925BD" w:rsidRDefault="00D925B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3986DC6" w14:textId="77777777" w:rsidR="00D925BD" w:rsidRDefault="00D925BD">
      <w:pPr>
        <w:rPr>
          <w:rFonts w:hint="eastAsia"/>
        </w:rPr>
      </w:pPr>
      <w:r>
        <w:rPr>
          <w:rFonts w:hint="eastAsia"/>
        </w:rPr>
        <w:t>在当今社会，笃行的精神依然具有重要意义。无论是个人发展还是团队合作，笃行都是一种不可或缺的力量。对于个人而言，拥有笃行精神的人更有可能克服困难，达成目标。而对于组织或团队来说，成员之间的相互信任和支持，以及共同朝着目标前进的决心，都是建立在笃行的基础之上。</w:t>
      </w:r>
    </w:p>
    <w:p w14:paraId="723D19E4" w14:textId="77777777" w:rsidR="00D925BD" w:rsidRDefault="00D925BD">
      <w:pPr>
        <w:rPr>
          <w:rFonts w:hint="eastAsia"/>
        </w:rPr>
      </w:pPr>
    </w:p>
    <w:p w14:paraId="6C5FCE59" w14:textId="77777777" w:rsidR="00D925BD" w:rsidRDefault="00D925BD">
      <w:pPr>
        <w:rPr>
          <w:rFonts w:hint="eastAsia"/>
        </w:rPr>
      </w:pPr>
    </w:p>
    <w:p w14:paraId="5EF68A69" w14:textId="77777777" w:rsidR="00D925BD" w:rsidRDefault="00D925BD">
      <w:pPr>
        <w:rPr>
          <w:rFonts w:hint="eastAsia"/>
        </w:rPr>
      </w:pPr>
      <w:r>
        <w:rPr>
          <w:rFonts w:hint="eastAsia"/>
        </w:rPr>
        <w:t>如何在生活中实践笃行</w:t>
      </w:r>
    </w:p>
    <w:p w14:paraId="56B0F78B" w14:textId="77777777" w:rsidR="00D925BD" w:rsidRDefault="00D925BD">
      <w:pPr>
        <w:rPr>
          <w:rFonts w:hint="eastAsia"/>
        </w:rPr>
      </w:pPr>
      <w:r>
        <w:rPr>
          <w:rFonts w:hint="eastAsia"/>
        </w:rPr>
        <w:t>实践笃行并非一蹴而就，而是需要长期的努力和坚持。明确自己的目标和方向至关重要。只有清晰地知道自己想要达到的目标，才能有目的地采取行动。制定详细的计划，并严格按照计划执行。在这个过程中，可能会遇到各种各样的挑战，但关键在于保持决心和毅力。不断反思和调整自己的行为，确保每一步都在向着目标前进。</w:t>
      </w:r>
    </w:p>
    <w:p w14:paraId="760F5E91" w14:textId="77777777" w:rsidR="00D925BD" w:rsidRDefault="00D925BD">
      <w:pPr>
        <w:rPr>
          <w:rFonts w:hint="eastAsia"/>
        </w:rPr>
      </w:pPr>
    </w:p>
    <w:p w14:paraId="4A0A330E" w14:textId="77777777" w:rsidR="00D925BD" w:rsidRDefault="00D925BD">
      <w:pPr>
        <w:rPr>
          <w:rFonts w:hint="eastAsia"/>
        </w:rPr>
      </w:pPr>
    </w:p>
    <w:p w14:paraId="5EE2A2E1" w14:textId="77777777" w:rsidR="00D925BD" w:rsidRDefault="00D925BD">
      <w:pPr>
        <w:rPr>
          <w:rFonts w:hint="eastAsia"/>
        </w:rPr>
      </w:pPr>
      <w:r>
        <w:rPr>
          <w:rFonts w:hint="eastAsia"/>
        </w:rPr>
        <w:t>笃行带来的改变</w:t>
      </w:r>
    </w:p>
    <w:p w14:paraId="169FE19A" w14:textId="77777777" w:rsidR="00D925BD" w:rsidRDefault="00D925BD">
      <w:pPr>
        <w:rPr>
          <w:rFonts w:hint="eastAsia"/>
        </w:rPr>
      </w:pPr>
      <w:r>
        <w:rPr>
          <w:rFonts w:hint="eastAsia"/>
        </w:rPr>
        <w:t>当一个人真正将笃行融入到日常生活中时，他/她将会发现生活发生了积极的变化。首先是自我效能感的提升，即对自己完成任务、实现目标的能力有了更强的信心。其次是人际关系的改善，因为笃行之人通常更加可靠和值得信赖。整个生活质量也会随之提高，因为通过持续努力和不懈追求，人们能够更好地实现自己的梦想和愿望。</w:t>
      </w:r>
    </w:p>
    <w:p w14:paraId="727BD2B4" w14:textId="77777777" w:rsidR="00D925BD" w:rsidRDefault="00D925BD">
      <w:pPr>
        <w:rPr>
          <w:rFonts w:hint="eastAsia"/>
        </w:rPr>
      </w:pPr>
    </w:p>
    <w:p w14:paraId="63CF854E" w14:textId="77777777" w:rsidR="00D925BD" w:rsidRDefault="00D925BD">
      <w:pPr>
        <w:rPr>
          <w:rFonts w:hint="eastAsia"/>
        </w:rPr>
      </w:pPr>
    </w:p>
    <w:p w14:paraId="681B222D" w14:textId="77777777" w:rsidR="00D925BD" w:rsidRDefault="00D92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386E3" w14:textId="2B39EBE3" w:rsidR="0018393F" w:rsidRDefault="0018393F"/>
    <w:sectPr w:rsidR="0018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3F"/>
    <w:rsid w:val="0018393F"/>
    <w:rsid w:val="00317C12"/>
    <w:rsid w:val="00D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797C-ABB0-4714-8486-054AD422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