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15AC" w14:textId="77777777" w:rsidR="00BD3391" w:rsidRDefault="00BD3391">
      <w:pPr>
        <w:rPr>
          <w:rFonts w:hint="eastAsia"/>
        </w:rPr>
      </w:pPr>
    </w:p>
    <w:p w14:paraId="16E4C3ED" w14:textId="77777777" w:rsidR="00BD3391" w:rsidRDefault="00BD3391">
      <w:pPr>
        <w:rPr>
          <w:rFonts w:hint="eastAsia"/>
        </w:rPr>
      </w:pPr>
      <w:r>
        <w:rPr>
          <w:rFonts w:hint="eastAsia"/>
        </w:rPr>
        <w:t>粉粉的拼音构成</w:t>
      </w:r>
    </w:p>
    <w:p w14:paraId="02198467" w14:textId="77777777" w:rsidR="00BD3391" w:rsidRDefault="00BD3391">
      <w:pPr>
        <w:rPr>
          <w:rFonts w:hint="eastAsia"/>
        </w:rPr>
      </w:pPr>
      <w:r>
        <w:rPr>
          <w:rFonts w:hint="eastAsia"/>
        </w:rPr>
        <w:t>在汉语中，词语的发音不仅关乎字的正确读音，还涉及到声调的应用。当我们探讨“粉粉”这个词时，首先要明确的是，“粉”字的基本拼音是"fěn"，由声母"f"和韵母"ěn"组成，并带有上声（第三声）。然而，当“粉粉”作为一个叠词出现时，情况就稍微复杂一些了。</w:t>
      </w:r>
    </w:p>
    <w:p w14:paraId="1749BF64" w14:textId="77777777" w:rsidR="00BD3391" w:rsidRDefault="00BD3391">
      <w:pPr>
        <w:rPr>
          <w:rFonts w:hint="eastAsia"/>
        </w:rPr>
      </w:pPr>
    </w:p>
    <w:p w14:paraId="4BC51E84" w14:textId="77777777" w:rsidR="00BD3391" w:rsidRDefault="00BD3391">
      <w:pPr>
        <w:rPr>
          <w:rFonts w:hint="eastAsia"/>
        </w:rPr>
      </w:pPr>
    </w:p>
    <w:p w14:paraId="36AAEA57" w14:textId="77777777" w:rsidR="00BD3391" w:rsidRDefault="00BD3391">
      <w:pPr>
        <w:rPr>
          <w:rFonts w:hint="eastAsia"/>
        </w:rPr>
      </w:pPr>
      <w:r>
        <w:rPr>
          <w:rFonts w:hint="eastAsia"/>
        </w:rPr>
        <w:t>叠词中的轻声现象</w:t>
      </w:r>
    </w:p>
    <w:p w14:paraId="066327D4" w14:textId="77777777" w:rsidR="00BD3391" w:rsidRDefault="00BD3391">
      <w:pPr>
        <w:rPr>
          <w:rFonts w:hint="eastAsia"/>
        </w:rPr>
      </w:pPr>
      <w:r>
        <w:rPr>
          <w:rFonts w:hint="eastAsia"/>
        </w:rPr>
        <w:t>汉语中的叠词常常用来表达亲昵、喜爱或是形容事物的状态等。对于叠词而言，第二个字通常会读作轻声。轻声不是第五个声调，而是一种没有固定音高的弱化形式，它依赖于前一个音节以及整个语境来确定其实际发音。因此，在日常交流中，“粉粉”的第二个“粉”通常是读作轻声的。</w:t>
      </w:r>
    </w:p>
    <w:p w14:paraId="6437B064" w14:textId="77777777" w:rsidR="00BD3391" w:rsidRDefault="00BD3391">
      <w:pPr>
        <w:rPr>
          <w:rFonts w:hint="eastAsia"/>
        </w:rPr>
      </w:pPr>
    </w:p>
    <w:p w14:paraId="37F573BC" w14:textId="77777777" w:rsidR="00BD3391" w:rsidRDefault="00BD3391">
      <w:pPr>
        <w:rPr>
          <w:rFonts w:hint="eastAsia"/>
        </w:rPr>
      </w:pPr>
    </w:p>
    <w:p w14:paraId="01A6D2F6" w14:textId="77777777" w:rsidR="00BD3391" w:rsidRDefault="00BD3391">
      <w:pPr>
        <w:rPr>
          <w:rFonts w:hint="eastAsia"/>
        </w:rPr>
      </w:pPr>
      <w:r>
        <w:rPr>
          <w:rFonts w:hint="eastAsia"/>
        </w:rPr>
        <w:t>语言实践中的应用</w:t>
      </w:r>
    </w:p>
    <w:p w14:paraId="7A376647" w14:textId="77777777" w:rsidR="00BD3391" w:rsidRDefault="00BD3391">
      <w:pPr>
        <w:rPr>
          <w:rFonts w:hint="eastAsia"/>
        </w:rPr>
      </w:pPr>
      <w:r>
        <w:rPr>
          <w:rFonts w:hint="eastAsia"/>
        </w:rPr>
        <w:t>在口语交流中，将叠词的第二个字读作轻声是一种非常普遍的现象。比如我们常说的“妈妈(māma)”、“爸爸(bàba)”等，这些词的第二个字都采用了轻声。同样地，“粉粉”作为描述某些物品颜色或状态的词汇时，也遵循这一规则。例如，当描述某物呈现出粉色且想要用叠词表达一种亲昵感时，就会说“粉粉(fěnfen)”。这里第二个“粉”的发音就是轻声。</w:t>
      </w:r>
    </w:p>
    <w:p w14:paraId="6935E77D" w14:textId="77777777" w:rsidR="00BD3391" w:rsidRDefault="00BD3391">
      <w:pPr>
        <w:rPr>
          <w:rFonts w:hint="eastAsia"/>
        </w:rPr>
      </w:pPr>
    </w:p>
    <w:p w14:paraId="66BE7B15" w14:textId="77777777" w:rsidR="00BD3391" w:rsidRDefault="00BD3391">
      <w:pPr>
        <w:rPr>
          <w:rFonts w:hint="eastAsia"/>
        </w:rPr>
      </w:pPr>
    </w:p>
    <w:p w14:paraId="63FD428B" w14:textId="77777777" w:rsidR="00BD3391" w:rsidRDefault="00BD3391">
      <w:pPr>
        <w:rPr>
          <w:rFonts w:hint="eastAsia"/>
        </w:rPr>
      </w:pPr>
      <w:r>
        <w:rPr>
          <w:rFonts w:hint="eastAsia"/>
        </w:rPr>
        <w:t>文化和情感的体现</w:t>
      </w:r>
    </w:p>
    <w:p w14:paraId="3ACDDF06" w14:textId="77777777" w:rsidR="00BD3391" w:rsidRDefault="00BD3391">
      <w:pPr>
        <w:rPr>
          <w:rFonts w:hint="eastAsia"/>
        </w:rPr>
      </w:pPr>
      <w:r>
        <w:rPr>
          <w:rFonts w:hint="eastAsia"/>
        </w:rPr>
        <w:t>汉语作为一种承载着丰富文化内涵的语言，其语音特点也是文化的一部分。叠词及轻声的使用不仅仅是语言学上的现象，它们更多地体现了汉语使用者之间的情感交流方式。通过使用轻声，能够使话语听起来更加柔和、亲切。这对于像“粉粉”这样充满温暖色彩的词汇来说尤为重要，因为它往往被用来形容可爱、温馨的事物。</w:t>
      </w:r>
    </w:p>
    <w:p w14:paraId="0263790C" w14:textId="77777777" w:rsidR="00BD3391" w:rsidRDefault="00BD3391">
      <w:pPr>
        <w:rPr>
          <w:rFonts w:hint="eastAsia"/>
        </w:rPr>
      </w:pPr>
    </w:p>
    <w:p w14:paraId="2C38D8BF" w14:textId="77777777" w:rsidR="00BD3391" w:rsidRDefault="00BD3391">
      <w:pPr>
        <w:rPr>
          <w:rFonts w:hint="eastAsia"/>
        </w:rPr>
      </w:pPr>
    </w:p>
    <w:p w14:paraId="791C30E7" w14:textId="77777777" w:rsidR="00BD3391" w:rsidRDefault="00BD3391">
      <w:pPr>
        <w:rPr>
          <w:rFonts w:hint="eastAsia"/>
        </w:rPr>
      </w:pPr>
      <w:r>
        <w:rPr>
          <w:rFonts w:hint="eastAsia"/>
        </w:rPr>
        <w:t>最后的总结</w:t>
      </w:r>
    </w:p>
    <w:p w14:paraId="43216FE8" w14:textId="77777777" w:rsidR="00BD3391" w:rsidRDefault="00BD3391">
      <w:pPr>
        <w:rPr>
          <w:rFonts w:hint="eastAsia"/>
        </w:rPr>
      </w:pPr>
      <w:r>
        <w:rPr>
          <w:rFonts w:hint="eastAsia"/>
        </w:rPr>
        <w:t>“粉粉”的第二个“粉”在标准普通话中确实是读作轻声的。这种发音习惯不仅有助于准确传达词义，同时也增强了语言表达的情感色彩，使得汉语交流更加丰富多彩。了解并掌握这类细微之处，对学习汉语的人来说是非常有益的，可以让他们更好地融入汉语环境，感受汉语的独特魅力。</w:t>
      </w:r>
    </w:p>
    <w:p w14:paraId="44A8858B" w14:textId="77777777" w:rsidR="00BD3391" w:rsidRDefault="00BD3391">
      <w:pPr>
        <w:rPr>
          <w:rFonts w:hint="eastAsia"/>
        </w:rPr>
      </w:pPr>
    </w:p>
    <w:p w14:paraId="0235A8BB" w14:textId="77777777" w:rsidR="00BD3391" w:rsidRDefault="00BD3391">
      <w:pPr>
        <w:rPr>
          <w:rFonts w:hint="eastAsia"/>
        </w:rPr>
      </w:pPr>
    </w:p>
    <w:p w14:paraId="33BA16F2" w14:textId="77777777" w:rsidR="00BD3391" w:rsidRDefault="00BD33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B2A2C" w14:textId="3541ADEC" w:rsidR="00BF039F" w:rsidRDefault="00BF039F"/>
    <w:sectPr w:rsidR="00BF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9F"/>
    <w:rsid w:val="00317C12"/>
    <w:rsid w:val="00BD3391"/>
    <w:rsid w:val="00B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CC331-06A8-417A-85DB-64E9BC7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