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66F3" w14:textId="77777777" w:rsidR="00866FBB" w:rsidRDefault="00866FBB">
      <w:pPr>
        <w:rPr>
          <w:rFonts w:hint="eastAsia"/>
        </w:rPr>
      </w:pPr>
    </w:p>
    <w:p w14:paraId="78776406" w14:textId="77777777" w:rsidR="00866FBB" w:rsidRDefault="00866FBB">
      <w:pPr>
        <w:rPr>
          <w:rFonts w:hint="eastAsia"/>
        </w:rPr>
      </w:pPr>
      <w:r>
        <w:rPr>
          <w:rFonts w:hint="eastAsia"/>
        </w:rPr>
        <w:t>耽的拼音和组词</w:t>
      </w:r>
    </w:p>
    <w:p w14:paraId="55E35317" w14:textId="77777777" w:rsidR="00866FBB" w:rsidRDefault="00866FBB">
      <w:pPr>
        <w:rPr>
          <w:rFonts w:hint="eastAsia"/>
        </w:rPr>
      </w:pPr>
      <w:r>
        <w:rPr>
          <w:rFonts w:hint="eastAsia"/>
        </w:rPr>
        <w:t>耽，这个字在汉语中并不常见，但其独特的意义和用法为学习者提供了丰富的知识资源。我们来探讨一下“耽”的发音。根据汉语拼音，“耽”读作 dān，声调为第一声，属于单音节汉字。在学习汉语的过程中，掌握正确的发音是理解并运用汉字的第一步。</w:t>
      </w:r>
    </w:p>
    <w:p w14:paraId="0BC8F9D0" w14:textId="77777777" w:rsidR="00866FBB" w:rsidRDefault="00866FBB">
      <w:pPr>
        <w:rPr>
          <w:rFonts w:hint="eastAsia"/>
        </w:rPr>
      </w:pPr>
    </w:p>
    <w:p w14:paraId="675C56E9" w14:textId="77777777" w:rsidR="00866FBB" w:rsidRDefault="00866FBB">
      <w:pPr>
        <w:rPr>
          <w:rFonts w:hint="eastAsia"/>
        </w:rPr>
      </w:pPr>
    </w:p>
    <w:p w14:paraId="13D64F73" w14:textId="77777777" w:rsidR="00866FBB" w:rsidRDefault="00866FBB">
      <w:pPr>
        <w:rPr>
          <w:rFonts w:hint="eastAsia"/>
        </w:rPr>
      </w:pPr>
      <w:r>
        <w:rPr>
          <w:rFonts w:hint="eastAsia"/>
        </w:rPr>
        <w:t>耽的基本含义</w:t>
      </w:r>
    </w:p>
    <w:p w14:paraId="48E5C185" w14:textId="77777777" w:rsidR="00866FBB" w:rsidRDefault="00866FBB">
      <w:pPr>
        <w:rPr>
          <w:rFonts w:hint="eastAsia"/>
        </w:rPr>
      </w:pPr>
      <w:r>
        <w:rPr>
          <w:rFonts w:hint="eastAsia"/>
        </w:rPr>
        <w:t>耽，从字形上看，由“耳”和“冫”两部分组成，其中“冫”作为部首，通常与冰、冷有关，但在“耽”字中，则更多地关联到它的语义。《说文解字》中对“耽”的解释为“耳大垂也”，即耳朵长大而下垂的样子。然而，在现代汉语中，“耽”更多被用来表示沉迷、沉溺的意思，如“耽于游戏”、“耽于幻想”。这些用法体现了人们对某些事物过度投入或沉浸的状态。</w:t>
      </w:r>
    </w:p>
    <w:p w14:paraId="2E8D0134" w14:textId="77777777" w:rsidR="00866FBB" w:rsidRDefault="00866FBB">
      <w:pPr>
        <w:rPr>
          <w:rFonts w:hint="eastAsia"/>
        </w:rPr>
      </w:pPr>
    </w:p>
    <w:p w14:paraId="6761F561" w14:textId="77777777" w:rsidR="00866FBB" w:rsidRDefault="00866FBB">
      <w:pPr>
        <w:rPr>
          <w:rFonts w:hint="eastAsia"/>
        </w:rPr>
      </w:pPr>
    </w:p>
    <w:p w14:paraId="51227B09" w14:textId="77777777" w:rsidR="00866FBB" w:rsidRDefault="00866FBB">
      <w:pPr>
        <w:rPr>
          <w:rFonts w:hint="eastAsia"/>
        </w:rPr>
      </w:pPr>
      <w:r>
        <w:rPr>
          <w:rFonts w:hint="eastAsia"/>
        </w:rPr>
        <w:t>耽的组词及应用实例</w:t>
      </w:r>
    </w:p>
    <w:p w14:paraId="79BB51AF" w14:textId="77777777" w:rsidR="00866FBB" w:rsidRDefault="00866FBB">
      <w:pPr>
        <w:rPr>
          <w:rFonts w:hint="eastAsia"/>
        </w:rPr>
      </w:pPr>
      <w:r>
        <w:rPr>
          <w:rFonts w:hint="eastAsia"/>
        </w:rPr>
        <w:t>接下来，让我们看看一些包含“耽”的词语及其使用方法。例如，“耽搁”，指的是因为某种原因导致延误或耽误时间；“耽迷”，意味着对某事物过分喜爱以至于沉迷其中；还有“耽溺”，强调的是沉溺于某种状态或行为，无法自拔。通过这些词汇的学习，不仅能扩大我们的词汇量，还能更深入地了解“耽”字的多面性。</w:t>
      </w:r>
    </w:p>
    <w:p w14:paraId="181EF949" w14:textId="77777777" w:rsidR="00866FBB" w:rsidRDefault="00866FBB">
      <w:pPr>
        <w:rPr>
          <w:rFonts w:hint="eastAsia"/>
        </w:rPr>
      </w:pPr>
    </w:p>
    <w:p w14:paraId="0B32D407" w14:textId="77777777" w:rsidR="00866FBB" w:rsidRDefault="00866FBB">
      <w:pPr>
        <w:rPr>
          <w:rFonts w:hint="eastAsia"/>
        </w:rPr>
      </w:pPr>
    </w:p>
    <w:p w14:paraId="75BC93B6" w14:textId="77777777" w:rsidR="00866FBB" w:rsidRDefault="00866FBB">
      <w:pPr>
        <w:rPr>
          <w:rFonts w:hint="eastAsia"/>
        </w:rPr>
      </w:pPr>
      <w:r>
        <w:rPr>
          <w:rFonts w:hint="eastAsia"/>
        </w:rPr>
        <w:t>文化背景下的“耽”</w:t>
      </w:r>
    </w:p>
    <w:p w14:paraId="2A94AF10" w14:textId="77777777" w:rsidR="00866FBB" w:rsidRDefault="00866FBB">
      <w:pPr>
        <w:rPr>
          <w:rFonts w:hint="eastAsia"/>
        </w:rPr>
      </w:pPr>
      <w:r>
        <w:rPr>
          <w:rFonts w:hint="eastAsia"/>
        </w:rPr>
        <w:t>在中华文化背景下，“耽”字不仅仅是一个普通的汉字，它还蕴含了深厚的文化内涵。比如，在古代文学作品中，常常可以看到描述人物由于过度沉迷于某种爱好或情感而导致的结果。这种表达方式不仅丰富了文本的内容，也为读者提供了一个观察古人生活态度和社会风貌的独特视角。</w:t>
      </w:r>
    </w:p>
    <w:p w14:paraId="75C0FBF2" w14:textId="77777777" w:rsidR="00866FBB" w:rsidRDefault="00866FBB">
      <w:pPr>
        <w:rPr>
          <w:rFonts w:hint="eastAsia"/>
        </w:rPr>
      </w:pPr>
    </w:p>
    <w:p w14:paraId="7A9EC8C9" w14:textId="77777777" w:rsidR="00866FBB" w:rsidRDefault="00866FBB">
      <w:pPr>
        <w:rPr>
          <w:rFonts w:hint="eastAsia"/>
        </w:rPr>
      </w:pPr>
    </w:p>
    <w:p w14:paraId="189E482E" w14:textId="77777777" w:rsidR="00866FBB" w:rsidRDefault="00866FBB">
      <w:pPr>
        <w:rPr>
          <w:rFonts w:hint="eastAsia"/>
        </w:rPr>
      </w:pPr>
      <w:r>
        <w:rPr>
          <w:rFonts w:hint="eastAsia"/>
        </w:rPr>
        <w:t>最后的总结</w:t>
      </w:r>
    </w:p>
    <w:p w14:paraId="408CEA7B" w14:textId="77777777" w:rsidR="00866FBB" w:rsidRDefault="00866FBB">
      <w:pPr>
        <w:rPr>
          <w:rFonts w:hint="eastAsia"/>
        </w:rPr>
      </w:pPr>
      <w:r>
        <w:rPr>
          <w:rFonts w:hint="eastAsia"/>
        </w:rPr>
        <w:lastRenderedPageBreak/>
        <w:t>通过对“耽”的拼音、基本含义、组词以及文化背景的探讨，我们可以发现，即使是看似简单的汉字背后也可能隐藏着丰富多彩的故事和知识。学习汉语不仅仅是记忆词汇的过程，更是探索和理解中国文化的旅程。希望本文能帮助大家更好地理解和使用“耽”字，激发对中国语言和文化的兴趣。</w:t>
      </w:r>
    </w:p>
    <w:p w14:paraId="6837A0FA" w14:textId="77777777" w:rsidR="00866FBB" w:rsidRDefault="00866FBB">
      <w:pPr>
        <w:rPr>
          <w:rFonts w:hint="eastAsia"/>
        </w:rPr>
      </w:pPr>
    </w:p>
    <w:p w14:paraId="3E161BA5" w14:textId="77777777" w:rsidR="00866FBB" w:rsidRDefault="00866FBB">
      <w:pPr>
        <w:rPr>
          <w:rFonts w:hint="eastAsia"/>
        </w:rPr>
      </w:pPr>
    </w:p>
    <w:p w14:paraId="439C90EE" w14:textId="77777777" w:rsidR="00866FBB" w:rsidRDefault="00866FBB">
      <w:pPr>
        <w:rPr>
          <w:rFonts w:hint="eastAsia"/>
        </w:rPr>
      </w:pPr>
      <w:r>
        <w:rPr>
          <w:rFonts w:hint="eastAsia"/>
        </w:rPr>
        <w:t>本文是由每日作文网(2345lzwz.com)为大家创作</w:t>
      </w:r>
    </w:p>
    <w:p w14:paraId="1CCF01DB" w14:textId="712F6E04" w:rsidR="00C500FA" w:rsidRDefault="00C500FA"/>
    <w:sectPr w:rsidR="00C50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FA"/>
    <w:rsid w:val="00317C12"/>
    <w:rsid w:val="00866FBB"/>
    <w:rsid w:val="00C5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0C29C-77E9-41C3-B5BB-FE96362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0FA"/>
    <w:rPr>
      <w:rFonts w:cstheme="majorBidi"/>
      <w:color w:val="2F5496" w:themeColor="accent1" w:themeShade="BF"/>
      <w:sz w:val="28"/>
      <w:szCs w:val="28"/>
    </w:rPr>
  </w:style>
  <w:style w:type="character" w:customStyle="1" w:styleId="50">
    <w:name w:val="标题 5 字符"/>
    <w:basedOn w:val="a0"/>
    <w:link w:val="5"/>
    <w:uiPriority w:val="9"/>
    <w:semiHidden/>
    <w:rsid w:val="00C500FA"/>
    <w:rPr>
      <w:rFonts w:cstheme="majorBidi"/>
      <w:color w:val="2F5496" w:themeColor="accent1" w:themeShade="BF"/>
      <w:sz w:val="24"/>
    </w:rPr>
  </w:style>
  <w:style w:type="character" w:customStyle="1" w:styleId="60">
    <w:name w:val="标题 6 字符"/>
    <w:basedOn w:val="a0"/>
    <w:link w:val="6"/>
    <w:uiPriority w:val="9"/>
    <w:semiHidden/>
    <w:rsid w:val="00C500FA"/>
    <w:rPr>
      <w:rFonts w:cstheme="majorBidi"/>
      <w:b/>
      <w:bCs/>
      <w:color w:val="2F5496" w:themeColor="accent1" w:themeShade="BF"/>
    </w:rPr>
  </w:style>
  <w:style w:type="character" w:customStyle="1" w:styleId="70">
    <w:name w:val="标题 7 字符"/>
    <w:basedOn w:val="a0"/>
    <w:link w:val="7"/>
    <w:uiPriority w:val="9"/>
    <w:semiHidden/>
    <w:rsid w:val="00C500FA"/>
    <w:rPr>
      <w:rFonts w:cstheme="majorBidi"/>
      <w:b/>
      <w:bCs/>
      <w:color w:val="595959" w:themeColor="text1" w:themeTint="A6"/>
    </w:rPr>
  </w:style>
  <w:style w:type="character" w:customStyle="1" w:styleId="80">
    <w:name w:val="标题 8 字符"/>
    <w:basedOn w:val="a0"/>
    <w:link w:val="8"/>
    <w:uiPriority w:val="9"/>
    <w:semiHidden/>
    <w:rsid w:val="00C500FA"/>
    <w:rPr>
      <w:rFonts w:cstheme="majorBidi"/>
      <w:color w:val="595959" w:themeColor="text1" w:themeTint="A6"/>
    </w:rPr>
  </w:style>
  <w:style w:type="character" w:customStyle="1" w:styleId="90">
    <w:name w:val="标题 9 字符"/>
    <w:basedOn w:val="a0"/>
    <w:link w:val="9"/>
    <w:uiPriority w:val="9"/>
    <w:semiHidden/>
    <w:rsid w:val="00C500FA"/>
    <w:rPr>
      <w:rFonts w:eastAsiaTheme="majorEastAsia" w:cstheme="majorBidi"/>
      <w:color w:val="595959" w:themeColor="text1" w:themeTint="A6"/>
    </w:rPr>
  </w:style>
  <w:style w:type="paragraph" w:styleId="a3">
    <w:name w:val="Title"/>
    <w:basedOn w:val="a"/>
    <w:next w:val="a"/>
    <w:link w:val="a4"/>
    <w:uiPriority w:val="10"/>
    <w:qFormat/>
    <w:rsid w:val="00C50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0FA"/>
    <w:pPr>
      <w:spacing w:before="160"/>
      <w:jc w:val="center"/>
    </w:pPr>
    <w:rPr>
      <w:i/>
      <w:iCs/>
      <w:color w:val="404040" w:themeColor="text1" w:themeTint="BF"/>
    </w:rPr>
  </w:style>
  <w:style w:type="character" w:customStyle="1" w:styleId="a8">
    <w:name w:val="引用 字符"/>
    <w:basedOn w:val="a0"/>
    <w:link w:val="a7"/>
    <w:uiPriority w:val="29"/>
    <w:rsid w:val="00C500FA"/>
    <w:rPr>
      <w:i/>
      <w:iCs/>
      <w:color w:val="404040" w:themeColor="text1" w:themeTint="BF"/>
    </w:rPr>
  </w:style>
  <w:style w:type="paragraph" w:styleId="a9">
    <w:name w:val="List Paragraph"/>
    <w:basedOn w:val="a"/>
    <w:uiPriority w:val="34"/>
    <w:qFormat/>
    <w:rsid w:val="00C500FA"/>
    <w:pPr>
      <w:ind w:left="720"/>
      <w:contextualSpacing/>
    </w:pPr>
  </w:style>
  <w:style w:type="character" w:styleId="aa">
    <w:name w:val="Intense Emphasis"/>
    <w:basedOn w:val="a0"/>
    <w:uiPriority w:val="21"/>
    <w:qFormat/>
    <w:rsid w:val="00C500FA"/>
    <w:rPr>
      <w:i/>
      <w:iCs/>
      <w:color w:val="2F5496" w:themeColor="accent1" w:themeShade="BF"/>
    </w:rPr>
  </w:style>
  <w:style w:type="paragraph" w:styleId="ab">
    <w:name w:val="Intense Quote"/>
    <w:basedOn w:val="a"/>
    <w:next w:val="a"/>
    <w:link w:val="ac"/>
    <w:uiPriority w:val="30"/>
    <w:qFormat/>
    <w:rsid w:val="00C50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0FA"/>
    <w:rPr>
      <w:i/>
      <w:iCs/>
      <w:color w:val="2F5496" w:themeColor="accent1" w:themeShade="BF"/>
    </w:rPr>
  </w:style>
  <w:style w:type="character" w:styleId="ad">
    <w:name w:val="Intense Reference"/>
    <w:basedOn w:val="a0"/>
    <w:uiPriority w:val="32"/>
    <w:qFormat/>
    <w:rsid w:val="00C50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