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E4A4C" w14:textId="77777777" w:rsidR="003F6042" w:rsidRDefault="003F6042">
      <w:pPr>
        <w:rPr>
          <w:rFonts w:hint="eastAsia"/>
        </w:rPr>
      </w:pPr>
    </w:p>
    <w:p w14:paraId="4E6797E5" w14:textId="77777777" w:rsidR="003F6042" w:rsidRDefault="003F6042">
      <w:pPr>
        <w:rPr>
          <w:rFonts w:hint="eastAsia"/>
        </w:rPr>
      </w:pPr>
      <w:r>
        <w:rPr>
          <w:rFonts w:hint="eastAsia"/>
        </w:rPr>
        <w:t>聪明的拼音是什么</w:t>
      </w:r>
    </w:p>
    <w:p w14:paraId="2CF62301" w14:textId="77777777" w:rsidR="003F6042" w:rsidRDefault="003F6042">
      <w:pPr>
        <w:rPr>
          <w:rFonts w:hint="eastAsia"/>
        </w:rPr>
      </w:pPr>
      <w:r>
        <w:rPr>
          <w:rFonts w:hint="eastAsia"/>
        </w:rPr>
        <w:t>聪明，在汉语中的拼音是“cōng míng”。这个词汇由两个汉字组成，每个字都有其独特的含义和发音。“聪”指的是听觉敏锐、听力好，同时也有心灵手巧、思路敏捷的意思，其拼音为“cōng”；“明”则意味着明亮、清楚，引申为理解力强、有见识，拼音是“míng”。因此，“聪明”的整体意思是指一个人既有良好的思维能力又有清晰的理解力。</w:t>
      </w:r>
    </w:p>
    <w:p w14:paraId="7CC9AFDF" w14:textId="77777777" w:rsidR="003F6042" w:rsidRDefault="003F6042">
      <w:pPr>
        <w:rPr>
          <w:rFonts w:hint="eastAsia"/>
        </w:rPr>
      </w:pPr>
    </w:p>
    <w:p w14:paraId="51754950" w14:textId="77777777" w:rsidR="003F6042" w:rsidRDefault="003F6042">
      <w:pPr>
        <w:rPr>
          <w:rFonts w:hint="eastAsia"/>
        </w:rPr>
      </w:pPr>
    </w:p>
    <w:p w14:paraId="2522A808" w14:textId="77777777" w:rsidR="003F6042" w:rsidRDefault="003F6042">
      <w:pPr>
        <w:rPr>
          <w:rFonts w:hint="eastAsia"/>
        </w:rPr>
      </w:pPr>
      <w:r>
        <w:rPr>
          <w:rFonts w:hint="eastAsia"/>
        </w:rPr>
        <w:t>聪明的意义及其在日常生活中的应用</w:t>
      </w:r>
    </w:p>
    <w:p w14:paraId="7BC5DD59" w14:textId="77777777" w:rsidR="003F6042" w:rsidRDefault="003F6042">
      <w:pPr>
        <w:rPr>
          <w:rFonts w:hint="eastAsia"/>
        </w:rPr>
      </w:pPr>
      <w:r>
        <w:rPr>
          <w:rFonts w:hint="eastAsia"/>
        </w:rPr>
        <w:t>聪明不仅仅指智力上的优越，还涵盖了情感智慧以及社会交往的能力。一个聪明的人能够迅速地理解和解决问题，能够在复杂的情况下做出最佳决策。在日常生活中，聪明的表现形式多样，例如，善于学习新知识、快速适应新环境、有效地解决遇到的难题等。聪明的人往往也具备较好的人际交往技巧，能够与不同类型的人建立和谐的关系。</w:t>
      </w:r>
    </w:p>
    <w:p w14:paraId="0119E69C" w14:textId="77777777" w:rsidR="003F6042" w:rsidRDefault="003F6042">
      <w:pPr>
        <w:rPr>
          <w:rFonts w:hint="eastAsia"/>
        </w:rPr>
      </w:pPr>
    </w:p>
    <w:p w14:paraId="65B43B38" w14:textId="77777777" w:rsidR="003F6042" w:rsidRDefault="003F6042">
      <w:pPr>
        <w:rPr>
          <w:rFonts w:hint="eastAsia"/>
        </w:rPr>
      </w:pPr>
    </w:p>
    <w:p w14:paraId="0DC7D3EC" w14:textId="77777777" w:rsidR="003F6042" w:rsidRDefault="003F6042">
      <w:pPr>
        <w:rPr>
          <w:rFonts w:hint="eastAsia"/>
        </w:rPr>
      </w:pPr>
      <w:r>
        <w:rPr>
          <w:rFonts w:hint="eastAsia"/>
        </w:rPr>
        <w:t>如何培养聪明才智</w:t>
      </w:r>
    </w:p>
    <w:p w14:paraId="6585CCB9" w14:textId="77777777" w:rsidR="003F6042" w:rsidRDefault="003F6042">
      <w:pPr>
        <w:rPr>
          <w:rFonts w:hint="eastAsia"/>
        </w:rPr>
      </w:pPr>
      <w:r>
        <w:rPr>
          <w:rFonts w:hint="eastAsia"/>
        </w:rPr>
        <w:t>虽然有些人可能天生具有较高的智力水平，但聪明才智也可以通过后天的努力来培养和发展。保持好奇心和求知欲是非常重要的，这有助于不断拓展自己的知识面和视野。积极参与思考和讨论，尤其是面对挑战时，尝试从不同角度去分析问题，可以有效提高解决问题的能力。阅读、旅行、参与社交活动等都是开阔眼界、增长见识的好方法。</w:t>
      </w:r>
    </w:p>
    <w:p w14:paraId="357FD4E5" w14:textId="77777777" w:rsidR="003F6042" w:rsidRDefault="003F6042">
      <w:pPr>
        <w:rPr>
          <w:rFonts w:hint="eastAsia"/>
        </w:rPr>
      </w:pPr>
    </w:p>
    <w:p w14:paraId="08AAB520" w14:textId="77777777" w:rsidR="003F6042" w:rsidRDefault="003F6042">
      <w:pPr>
        <w:rPr>
          <w:rFonts w:hint="eastAsia"/>
        </w:rPr>
      </w:pPr>
    </w:p>
    <w:p w14:paraId="6E1DE83D" w14:textId="77777777" w:rsidR="003F6042" w:rsidRDefault="003F6042">
      <w:pPr>
        <w:rPr>
          <w:rFonts w:hint="eastAsia"/>
        </w:rPr>
      </w:pPr>
      <w:r>
        <w:rPr>
          <w:rFonts w:hint="eastAsia"/>
        </w:rPr>
        <w:t>聪明与智慧的区别</w:t>
      </w:r>
    </w:p>
    <w:p w14:paraId="59FF6309" w14:textId="77777777" w:rsidR="003F6042" w:rsidRDefault="003F6042">
      <w:pPr>
        <w:rPr>
          <w:rFonts w:hint="eastAsia"/>
        </w:rPr>
      </w:pPr>
      <w:r>
        <w:rPr>
          <w:rFonts w:hint="eastAsia"/>
        </w:rPr>
        <w:t>尽管聪明和智慧常常被混为一谈，但它们之间存在着微妙的差别。聪明更多地体现在解决问题的速度和效率上，而智慧则强调的是对事物深层次的理解和长期视角的考量。智慧包含了一种更为成熟的人生观和价值观，它不仅仅是关于如何做某事，更关乎为什么要做这件事以及这样做的意义何在。因此，可以说智慧是一种更高层次的聪明。</w:t>
      </w:r>
    </w:p>
    <w:p w14:paraId="1F419082" w14:textId="77777777" w:rsidR="003F6042" w:rsidRDefault="003F6042">
      <w:pPr>
        <w:rPr>
          <w:rFonts w:hint="eastAsia"/>
        </w:rPr>
      </w:pPr>
    </w:p>
    <w:p w14:paraId="1FFA9F9B" w14:textId="77777777" w:rsidR="003F6042" w:rsidRDefault="003F6042">
      <w:pPr>
        <w:rPr>
          <w:rFonts w:hint="eastAsia"/>
        </w:rPr>
      </w:pPr>
    </w:p>
    <w:p w14:paraId="135BA07E" w14:textId="77777777" w:rsidR="003F6042" w:rsidRDefault="003F6042">
      <w:pPr>
        <w:rPr>
          <w:rFonts w:hint="eastAsia"/>
        </w:rPr>
      </w:pPr>
      <w:r>
        <w:rPr>
          <w:rFonts w:hint="eastAsia"/>
        </w:rPr>
        <w:t>最后的总结</w:t>
      </w:r>
    </w:p>
    <w:p w14:paraId="4D766691" w14:textId="77777777" w:rsidR="003F6042" w:rsidRDefault="003F6042">
      <w:pPr>
        <w:rPr>
          <w:rFonts w:hint="eastAsia"/>
        </w:rPr>
      </w:pPr>
      <w:r>
        <w:rPr>
          <w:rFonts w:hint="eastAsia"/>
        </w:rPr>
        <w:t>“聪明”的拼音是“cōng míng”，但它所承载的意义远不止于此。聪明不仅代表了个人智力的发展水平，也是衡量一个人能否成功应对生活挑战的重要标准之一。通过不断学习和实践，我们每个人都可以在自己的领域内变得更加聪明，更加智慧。</w:t>
      </w:r>
    </w:p>
    <w:p w14:paraId="6D6559B3" w14:textId="77777777" w:rsidR="003F6042" w:rsidRDefault="003F6042">
      <w:pPr>
        <w:rPr>
          <w:rFonts w:hint="eastAsia"/>
        </w:rPr>
      </w:pPr>
    </w:p>
    <w:p w14:paraId="005DCECD" w14:textId="77777777" w:rsidR="003F6042" w:rsidRDefault="003F6042">
      <w:pPr>
        <w:rPr>
          <w:rFonts w:hint="eastAsia"/>
        </w:rPr>
      </w:pPr>
    </w:p>
    <w:p w14:paraId="2A5EE464" w14:textId="77777777" w:rsidR="003F6042" w:rsidRDefault="003F60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D0E08" w14:textId="29D34DDD" w:rsidR="003524C8" w:rsidRDefault="003524C8"/>
    <w:sectPr w:rsidR="00352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C8"/>
    <w:rsid w:val="00317C12"/>
    <w:rsid w:val="003524C8"/>
    <w:rsid w:val="003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7C4E2-E243-4F9E-AD63-76765CDC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4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4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4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4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4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4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4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4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4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4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4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4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4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4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4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4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4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4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4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4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4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4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