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FFFF5" w14:textId="77777777" w:rsidR="00BA56A7" w:rsidRDefault="00BA56A7">
      <w:pPr>
        <w:rPr>
          <w:rFonts w:hint="eastAsia"/>
        </w:rPr>
      </w:pPr>
    </w:p>
    <w:p w14:paraId="34D42E59" w14:textId="77777777" w:rsidR="00BA56A7" w:rsidRDefault="00BA56A7">
      <w:pPr>
        <w:rPr>
          <w:rFonts w:hint="eastAsia"/>
        </w:rPr>
      </w:pPr>
      <w:r>
        <w:rPr>
          <w:rFonts w:hint="eastAsia"/>
        </w:rPr>
        <w:t>肚子的拼音</w:t>
      </w:r>
    </w:p>
    <w:p w14:paraId="47734C9B" w14:textId="77777777" w:rsidR="00BA56A7" w:rsidRDefault="00BA56A7">
      <w:pPr>
        <w:rPr>
          <w:rFonts w:hint="eastAsia"/>
        </w:rPr>
      </w:pPr>
      <w:r>
        <w:rPr>
          <w:rFonts w:hint="eastAsia"/>
        </w:rPr>
        <w:t>“肚子”这个词在汉语中的拼音是“dù zi”。其中，“肚”字的拼音为“dù”，声母是“d”，韵母是“u”，属于第四声，代表着一个下降的音调。而“子”在这里读作轻声“zi”，没有特定的声调，发音较为轻柔简短。</w:t>
      </w:r>
    </w:p>
    <w:p w14:paraId="4107599D" w14:textId="77777777" w:rsidR="00BA56A7" w:rsidRDefault="00BA56A7">
      <w:pPr>
        <w:rPr>
          <w:rFonts w:hint="eastAsia"/>
        </w:rPr>
      </w:pPr>
    </w:p>
    <w:p w14:paraId="3D4504E5" w14:textId="77777777" w:rsidR="00BA56A7" w:rsidRDefault="00BA56A7">
      <w:pPr>
        <w:rPr>
          <w:rFonts w:hint="eastAsia"/>
        </w:rPr>
      </w:pPr>
    </w:p>
    <w:p w14:paraId="0849357A" w14:textId="77777777" w:rsidR="00BA56A7" w:rsidRDefault="00BA56A7">
      <w:pPr>
        <w:rPr>
          <w:rFonts w:hint="eastAsia"/>
        </w:rPr>
      </w:pPr>
      <w:r>
        <w:rPr>
          <w:rFonts w:hint="eastAsia"/>
        </w:rPr>
        <w:t>肚子的重要性</w:t>
      </w:r>
    </w:p>
    <w:p w14:paraId="30F123E4" w14:textId="77777777" w:rsidR="00BA56A7" w:rsidRDefault="00BA56A7">
      <w:pPr>
        <w:rPr>
          <w:rFonts w:hint="eastAsia"/>
        </w:rPr>
      </w:pPr>
      <w:r>
        <w:rPr>
          <w:rFonts w:hint="eastAsia"/>
        </w:rPr>
        <w:t>肚子，在人体解剖学中指的是腹部区域，这一部位包含了消化系统的重要组成部分，如胃、小肠、大肠等器官。这些器官负责食物的消化与营养的吸收，对于维持生命活动至关重要。腹部还藏有肝脏、胆囊、胰腺等重要器官，它们各自发挥着不可或缺的作用。例如，肝脏不仅参与了体内毒素的解毒过程，也是储存糖原和合成蛋白质的重要场所；胰腺则分泌多种消化酶和激素，调节血糖水平。</w:t>
      </w:r>
    </w:p>
    <w:p w14:paraId="03CB25A8" w14:textId="77777777" w:rsidR="00BA56A7" w:rsidRDefault="00BA56A7">
      <w:pPr>
        <w:rPr>
          <w:rFonts w:hint="eastAsia"/>
        </w:rPr>
      </w:pPr>
    </w:p>
    <w:p w14:paraId="24AC3427" w14:textId="77777777" w:rsidR="00BA56A7" w:rsidRDefault="00BA56A7">
      <w:pPr>
        <w:rPr>
          <w:rFonts w:hint="eastAsia"/>
        </w:rPr>
      </w:pPr>
    </w:p>
    <w:p w14:paraId="6FAEC9FA" w14:textId="77777777" w:rsidR="00BA56A7" w:rsidRDefault="00BA56A7">
      <w:pPr>
        <w:rPr>
          <w:rFonts w:hint="eastAsia"/>
        </w:rPr>
      </w:pPr>
      <w:r>
        <w:rPr>
          <w:rFonts w:hint="eastAsia"/>
        </w:rPr>
        <w:t>肚子的文化意义</w:t>
      </w:r>
    </w:p>
    <w:p w14:paraId="277AB44C" w14:textId="77777777" w:rsidR="00BA56A7" w:rsidRDefault="00BA56A7">
      <w:pPr>
        <w:rPr>
          <w:rFonts w:hint="eastAsia"/>
        </w:rPr>
      </w:pPr>
      <w:r>
        <w:rPr>
          <w:rFonts w:hint="eastAsia"/>
        </w:rPr>
        <w:t>在中国文化中，“肚子”不仅仅是生理上的概念，它也承载了一定的文化象征意义。比如，民间常有关于“养家糊口”的说法，这里的“养”就涉及到通过满足家庭成员肚子的需求来体现一家之主的责任感。再如，过年时吃饺子的传统，饺子形似古代的金元宝，寓意着财源广进，同时也寄托了人们对美好生活的向往和祝福，让全家人的“肚子”都能感受到节日的温暖与喜悦。</w:t>
      </w:r>
    </w:p>
    <w:p w14:paraId="6A7295C5" w14:textId="77777777" w:rsidR="00BA56A7" w:rsidRDefault="00BA56A7">
      <w:pPr>
        <w:rPr>
          <w:rFonts w:hint="eastAsia"/>
        </w:rPr>
      </w:pPr>
    </w:p>
    <w:p w14:paraId="202D46EC" w14:textId="77777777" w:rsidR="00BA56A7" w:rsidRDefault="00BA56A7">
      <w:pPr>
        <w:rPr>
          <w:rFonts w:hint="eastAsia"/>
        </w:rPr>
      </w:pPr>
    </w:p>
    <w:p w14:paraId="0A8152D1" w14:textId="77777777" w:rsidR="00BA56A7" w:rsidRDefault="00BA56A7">
      <w:pPr>
        <w:rPr>
          <w:rFonts w:hint="eastAsia"/>
        </w:rPr>
      </w:pPr>
      <w:r>
        <w:rPr>
          <w:rFonts w:hint="eastAsia"/>
        </w:rPr>
        <w:t>关于健康的提示</w:t>
      </w:r>
    </w:p>
    <w:p w14:paraId="32569F7A" w14:textId="77777777" w:rsidR="00BA56A7" w:rsidRDefault="00BA56A7">
      <w:pPr>
        <w:rPr>
          <w:rFonts w:hint="eastAsia"/>
        </w:rPr>
      </w:pPr>
      <w:r>
        <w:rPr>
          <w:rFonts w:hint="eastAsia"/>
        </w:rPr>
        <w:t>保持肚子健康需要我们关注饮食习惯和生活方式。要保证饮食均衡，摄入足够的蔬菜水果以及适量的肉类和谷物。规律的运动有助于促进肠胃蠕动，预防便秘和其他消化系统疾病。同时，注意不要过度饮酒和吸烟，减少对胃黏膜的伤害。当出现持续性的腹痛、消化不良等症状时，应及时就医检查，以免延误病情。</w:t>
      </w:r>
    </w:p>
    <w:p w14:paraId="2DD732F3" w14:textId="77777777" w:rsidR="00BA56A7" w:rsidRDefault="00BA56A7">
      <w:pPr>
        <w:rPr>
          <w:rFonts w:hint="eastAsia"/>
        </w:rPr>
      </w:pPr>
    </w:p>
    <w:p w14:paraId="74B92B8E" w14:textId="77777777" w:rsidR="00BA56A7" w:rsidRDefault="00BA56A7">
      <w:pPr>
        <w:rPr>
          <w:rFonts w:hint="eastAsia"/>
        </w:rPr>
      </w:pPr>
    </w:p>
    <w:p w14:paraId="7AA13844" w14:textId="77777777" w:rsidR="00BA56A7" w:rsidRDefault="00BA56A7">
      <w:pPr>
        <w:rPr>
          <w:rFonts w:hint="eastAsia"/>
        </w:rPr>
      </w:pPr>
      <w:r>
        <w:rPr>
          <w:rFonts w:hint="eastAsia"/>
        </w:rPr>
        <w:t>肚子与情绪的关系</w:t>
      </w:r>
    </w:p>
    <w:p w14:paraId="420D16F7" w14:textId="77777777" w:rsidR="00BA56A7" w:rsidRDefault="00BA56A7">
      <w:pPr>
        <w:rPr>
          <w:rFonts w:hint="eastAsia"/>
        </w:rPr>
      </w:pPr>
      <w:r>
        <w:rPr>
          <w:rFonts w:hint="eastAsia"/>
        </w:rPr>
        <w:t>近年来的研究发现，肚子（肠道）与大脑之间存在着密切的联系，被称为“脑-肠轴”。这条双向沟通线路表明，肚子的状态可以影响到人的情绪和心理状态，反之亦然。例如，压力过大可能导致肠胃功能紊乱，引发诸如胃痛、腹泻或便秘等问题；相反地，良好的肠道微生物环境有助于提高身体免疫力，甚至对缓解抑郁和焦虑症状有所帮助。因此，维护肚子的健康同样也是照顾心理健康的一部分。</w:t>
      </w:r>
    </w:p>
    <w:p w14:paraId="5241C555" w14:textId="77777777" w:rsidR="00BA56A7" w:rsidRDefault="00BA56A7">
      <w:pPr>
        <w:rPr>
          <w:rFonts w:hint="eastAsia"/>
        </w:rPr>
      </w:pPr>
    </w:p>
    <w:p w14:paraId="5EC6CFC6" w14:textId="77777777" w:rsidR="00BA56A7" w:rsidRDefault="00BA56A7">
      <w:pPr>
        <w:rPr>
          <w:rFonts w:hint="eastAsia"/>
        </w:rPr>
      </w:pPr>
    </w:p>
    <w:p w14:paraId="6C7121C9" w14:textId="77777777" w:rsidR="00BA56A7" w:rsidRDefault="00BA56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9846F" w14:textId="0C1DC091" w:rsidR="004F3A20" w:rsidRDefault="004F3A20"/>
    <w:sectPr w:rsidR="004F3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20"/>
    <w:rsid w:val="00317C12"/>
    <w:rsid w:val="004F3A20"/>
    <w:rsid w:val="00BA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65DFE-95C3-43EE-9F22-63A38FE6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