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9370" w14:textId="77777777" w:rsidR="00027302" w:rsidRDefault="00027302">
      <w:pPr>
        <w:rPr>
          <w:rFonts w:hint="eastAsia"/>
        </w:rPr>
      </w:pPr>
    </w:p>
    <w:p w14:paraId="36B335AB" w14:textId="77777777" w:rsidR="00027302" w:rsidRDefault="00027302">
      <w:pPr>
        <w:rPr>
          <w:rFonts w:hint="eastAsia"/>
        </w:rPr>
      </w:pPr>
      <w:r>
        <w:rPr>
          <w:rFonts w:hint="eastAsia"/>
        </w:rPr>
        <w:t>蠹的拼音和组词</w:t>
      </w:r>
    </w:p>
    <w:p w14:paraId="791CCADD" w14:textId="77777777" w:rsidR="00027302" w:rsidRDefault="00027302">
      <w:pPr>
        <w:rPr>
          <w:rFonts w:hint="eastAsia"/>
        </w:rPr>
      </w:pPr>
      <w:r>
        <w:rPr>
          <w:rFonts w:hint="eastAsia"/>
        </w:rPr>
        <w:t>“蠹”这个字，在汉语中并不常见，但它却有着独特的意义与用法。“蠹”的拼音是“dù”，在《现代汉语词典》中的标注为第四声。虽然这个字看起来可能有些生僻，但了解它的读音与含义对于扩大词汇量、提升语言理解能力都有着积极的作用。</w:t>
      </w:r>
    </w:p>
    <w:p w14:paraId="62F14311" w14:textId="77777777" w:rsidR="00027302" w:rsidRDefault="00027302">
      <w:pPr>
        <w:rPr>
          <w:rFonts w:hint="eastAsia"/>
        </w:rPr>
      </w:pPr>
    </w:p>
    <w:p w14:paraId="083A3FC0" w14:textId="77777777" w:rsidR="00027302" w:rsidRDefault="00027302">
      <w:pPr>
        <w:rPr>
          <w:rFonts w:hint="eastAsia"/>
        </w:rPr>
      </w:pPr>
    </w:p>
    <w:p w14:paraId="1B20EECD" w14:textId="77777777" w:rsidR="00027302" w:rsidRDefault="00027302">
      <w:pPr>
        <w:rPr>
          <w:rFonts w:hint="eastAsia"/>
        </w:rPr>
      </w:pPr>
      <w:r>
        <w:rPr>
          <w:rFonts w:hint="eastAsia"/>
        </w:rPr>
        <w:t>一、“蠹”的基本释义</w:t>
      </w:r>
    </w:p>
    <w:p w14:paraId="4C96BC31" w14:textId="77777777" w:rsidR="00027302" w:rsidRDefault="00027302">
      <w:pPr>
        <w:rPr>
          <w:rFonts w:hint="eastAsia"/>
        </w:rPr>
      </w:pPr>
      <w:r>
        <w:rPr>
          <w:rFonts w:hint="eastAsia"/>
        </w:rPr>
        <w:t>从基本意义上讲，“蠹”原意指的是蛀蚀木材、书籍等的小虫子，比如我们常说的书蠹。这个词形象地描绘了那些悄悄啃食纸质书籍的小生物。随着时代的发展，“蠹”也逐渐引申出损害、侵蚀的意思，例如用来形容某些不良现象对社会或组织造成的负面影响，像“蠹政”就是指那些败坏政治风气的行为。</w:t>
      </w:r>
    </w:p>
    <w:p w14:paraId="1FBE9010" w14:textId="77777777" w:rsidR="00027302" w:rsidRDefault="00027302">
      <w:pPr>
        <w:rPr>
          <w:rFonts w:hint="eastAsia"/>
        </w:rPr>
      </w:pPr>
    </w:p>
    <w:p w14:paraId="3D0D6CF7" w14:textId="77777777" w:rsidR="00027302" w:rsidRDefault="00027302">
      <w:pPr>
        <w:rPr>
          <w:rFonts w:hint="eastAsia"/>
        </w:rPr>
      </w:pPr>
    </w:p>
    <w:p w14:paraId="4EE0CCE2" w14:textId="77777777" w:rsidR="00027302" w:rsidRDefault="00027302">
      <w:pPr>
        <w:rPr>
          <w:rFonts w:hint="eastAsia"/>
        </w:rPr>
      </w:pPr>
      <w:r>
        <w:rPr>
          <w:rFonts w:hint="eastAsia"/>
        </w:rPr>
        <w:t>二、“蠹”的组词示例</w:t>
      </w:r>
    </w:p>
    <w:p w14:paraId="05134358" w14:textId="77777777" w:rsidR="00027302" w:rsidRDefault="00027302">
      <w:pPr>
        <w:rPr>
          <w:rFonts w:hint="eastAsia"/>
        </w:rPr>
      </w:pPr>
      <w:r>
        <w:rPr>
          <w:rFonts w:hint="eastAsia"/>
        </w:rPr>
        <w:t>围绕着“蠹”字，可以组成许多富有深意的词语。比如“蠹鱼”，它不仅是指一种喜欢啃食书籍的小昆虫，更是文人墨客们用来自嘲或形容自己沉迷于书海之中的代名词。另一个有趣的词是“蠹国”，这里指的是破坏国家利益的人或行为，提醒人们警惕身边那些可能带来负面效应的因素。“蠹民”则是指那些不遵守法律，甚至做出损害民众利益行为的人。</w:t>
      </w:r>
    </w:p>
    <w:p w14:paraId="7E8E64E8" w14:textId="77777777" w:rsidR="00027302" w:rsidRDefault="00027302">
      <w:pPr>
        <w:rPr>
          <w:rFonts w:hint="eastAsia"/>
        </w:rPr>
      </w:pPr>
    </w:p>
    <w:p w14:paraId="2D854F89" w14:textId="77777777" w:rsidR="00027302" w:rsidRDefault="00027302">
      <w:pPr>
        <w:rPr>
          <w:rFonts w:hint="eastAsia"/>
        </w:rPr>
      </w:pPr>
    </w:p>
    <w:p w14:paraId="01BFF7D8" w14:textId="77777777" w:rsidR="00027302" w:rsidRDefault="00027302">
      <w:pPr>
        <w:rPr>
          <w:rFonts w:hint="eastAsia"/>
        </w:rPr>
      </w:pPr>
      <w:r>
        <w:rPr>
          <w:rFonts w:hint="eastAsia"/>
        </w:rPr>
        <w:t>三、“蠹”在现代社会中的应用</w:t>
      </w:r>
    </w:p>
    <w:p w14:paraId="4C558261" w14:textId="77777777" w:rsidR="00027302" w:rsidRDefault="00027302">
      <w:pPr>
        <w:rPr>
          <w:rFonts w:hint="eastAsia"/>
        </w:rPr>
      </w:pPr>
      <w:r>
        <w:rPr>
          <w:rFonts w:hint="eastAsia"/>
        </w:rPr>
        <w:t>尽管“蠹”字本身带有贬义色彩，但在现代社会中，通过巧妙地运用这些含有“蠹”字的词汇，我们可以更加生动地表达对一些社会问题的看法。例如，当我们谈论到环境污染时，可以说某些不负责任的企业行为如同“蠹虫”一般，侵蚀着地球的健康；当讨论到网络空间的安全与秩序时，也可以用“蠹网”来形容那些在网络上散布虚假信息、破坏网络安全环境的行为。</w:t>
      </w:r>
    </w:p>
    <w:p w14:paraId="15D43748" w14:textId="77777777" w:rsidR="00027302" w:rsidRDefault="00027302">
      <w:pPr>
        <w:rPr>
          <w:rFonts w:hint="eastAsia"/>
        </w:rPr>
      </w:pPr>
    </w:p>
    <w:p w14:paraId="499AE355" w14:textId="77777777" w:rsidR="00027302" w:rsidRDefault="00027302">
      <w:pPr>
        <w:rPr>
          <w:rFonts w:hint="eastAsia"/>
        </w:rPr>
      </w:pPr>
    </w:p>
    <w:p w14:paraId="41191B72" w14:textId="77777777" w:rsidR="00027302" w:rsidRDefault="00027302">
      <w:pPr>
        <w:rPr>
          <w:rFonts w:hint="eastAsia"/>
        </w:rPr>
      </w:pPr>
      <w:r>
        <w:rPr>
          <w:rFonts w:hint="eastAsia"/>
        </w:rPr>
        <w:t>四、最后的总结</w:t>
      </w:r>
    </w:p>
    <w:p w14:paraId="32A24370" w14:textId="77777777" w:rsidR="00027302" w:rsidRDefault="00027302">
      <w:pPr>
        <w:rPr>
          <w:rFonts w:hint="eastAsia"/>
        </w:rPr>
      </w:pPr>
      <w:r>
        <w:rPr>
          <w:rFonts w:hint="eastAsia"/>
        </w:rPr>
        <w:t>通过对“蠹”的拼音及组词的学习，我们不仅能更深入地理解这一汉字背后的文化内涵，还能将其应用于日常交流与写作之中，丰富我们的表达方式。同时，这也提醒我们要时刻保持警醒，防止生活中的各种“蠹虫”侵蚀我们的美好世界。</w:t>
      </w:r>
    </w:p>
    <w:p w14:paraId="65BFF6D9" w14:textId="77777777" w:rsidR="00027302" w:rsidRDefault="00027302">
      <w:pPr>
        <w:rPr>
          <w:rFonts w:hint="eastAsia"/>
        </w:rPr>
      </w:pPr>
    </w:p>
    <w:p w14:paraId="6277E444" w14:textId="77777777" w:rsidR="00027302" w:rsidRDefault="00027302">
      <w:pPr>
        <w:rPr>
          <w:rFonts w:hint="eastAsia"/>
        </w:rPr>
      </w:pPr>
    </w:p>
    <w:p w14:paraId="06B42368" w14:textId="77777777" w:rsidR="00027302" w:rsidRDefault="000273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B02187" w14:textId="52BF0F20" w:rsidR="00106227" w:rsidRDefault="00106227"/>
    <w:sectPr w:rsidR="00106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227"/>
    <w:rsid w:val="00027302"/>
    <w:rsid w:val="0010622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45754-FFC4-4A11-9830-49E6DDBD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2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2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2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2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2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2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2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2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2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2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2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2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2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2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2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2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2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2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2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2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2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2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2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2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2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2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2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2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2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