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9669" w14:textId="77777777" w:rsidR="00DB3DC9" w:rsidRDefault="00DB3DC9">
      <w:pPr>
        <w:rPr>
          <w:rFonts w:hint="eastAsia"/>
        </w:rPr>
      </w:pPr>
      <w:r>
        <w:rPr>
          <w:rFonts w:hint="eastAsia"/>
        </w:rPr>
        <w:t>调怅的拼音</w:t>
      </w:r>
    </w:p>
    <w:p w14:paraId="4C0F2FBB" w14:textId="77777777" w:rsidR="00DB3DC9" w:rsidRDefault="00DB3DC9">
      <w:pPr>
        <w:rPr>
          <w:rFonts w:hint="eastAsia"/>
        </w:rPr>
      </w:pPr>
      <w:r>
        <w:rPr>
          <w:rFonts w:hint="eastAsia"/>
        </w:rPr>
        <w:t>在汉语的世界里，每一个词语都有其独特的韵味与意义，“调怅”这个词虽然不常见，但它的拼音却能带我们进入一个充满情感和思考的空间。调怅的拼音是“tiáo chàng”。其中，“调”的拼音为“tiáo”，代表着调整、协调之意；而“怅”的拼音则是“chàng”，意味着一种失落、惆怅的情绪。将这两个字组合在一起，似乎是在讲述着人们在生活中不断调整自我，在面对困难与挑战时所经历的那种复杂的情感波动。</w:t>
      </w:r>
    </w:p>
    <w:p w14:paraId="0C0C6174" w14:textId="77777777" w:rsidR="00DB3DC9" w:rsidRDefault="00DB3DC9">
      <w:pPr>
        <w:rPr>
          <w:rFonts w:hint="eastAsia"/>
        </w:rPr>
      </w:pPr>
    </w:p>
    <w:p w14:paraId="663FF527" w14:textId="77777777" w:rsidR="00DB3DC9" w:rsidRDefault="00DB3DC9">
      <w:pPr>
        <w:rPr>
          <w:rFonts w:hint="eastAsia"/>
        </w:rPr>
      </w:pPr>
    </w:p>
    <w:p w14:paraId="04EB87EB" w14:textId="77777777" w:rsidR="00DB3DC9" w:rsidRDefault="00DB3DC9">
      <w:pPr>
        <w:rPr>
          <w:rFonts w:hint="eastAsia"/>
        </w:rPr>
      </w:pPr>
      <w:r>
        <w:rPr>
          <w:rFonts w:hint="eastAsia"/>
        </w:rPr>
        <w:t>寻找平衡的艺术</w:t>
      </w:r>
    </w:p>
    <w:p w14:paraId="3FD81176" w14:textId="77777777" w:rsidR="00DB3DC9" w:rsidRDefault="00DB3DC9">
      <w:pPr>
        <w:rPr>
          <w:rFonts w:hint="eastAsia"/>
        </w:rPr>
      </w:pPr>
      <w:r>
        <w:rPr>
          <w:rFonts w:hint="eastAsia"/>
        </w:rPr>
        <w:t>生活中充满了各种各样的挑战与机遇，有时候我们需要不断地调整自己的心态和方向，以适应外界的变化。“调”这个字强调了这种调整的重要性。无论是在职业生涯中还是个人生活中，找到合适的节奏和平衡点都是非常关键的。然而，这一过程并非总是一帆风顺的，它往往伴随着对未知的恐惧和对失败的担忧，这些情绪可能会让人感到“怅”，即一种淡淡的失落感。</w:t>
      </w:r>
    </w:p>
    <w:p w14:paraId="52A746A8" w14:textId="77777777" w:rsidR="00DB3DC9" w:rsidRDefault="00DB3DC9">
      <w:pPr>
        <w:rPr>
          <w:rFonts w:hint="eastAsia"/>
        </w:rPr>
      </w:pPr>
    </w:p>
    <w:p w14:paraId="3C1FB296" w14:textId="77777777" w:rsidR="00DB3DC9" w:rsidRDefault="00DB3DC9">
      <w:pPr>
        <w:rPr>
          <w:rFonts w:hint="eastAsia"/>
        </w:rPr>
      </w:pPr>
    </w:p>
    <w:p w14:paraId="2051C1EE" w14:textId="77777777" w:rsidR="00DB3DC9" w:rsidRDefault="00DB3DC9">
      <w:pPr>
        <w:rPr>
          <w:rFonts w:hint="eastAsia"/>
        </w:rPr>
      </w:pPr>
      <w:r>
        <w:rPr>
          <w:rFonts w:hint="eastAsia"/>
        </w:rPr>
        <w:t>面对失落，拥抱希望</w:t>
      </w:r>
    </w:p>
    <w:p w14:paraId="52C34A3A" w14:textId="77777777" w:rsidR="00DB3DC9" w:rsidRDefault="00DB3DC9">
      <w:pPr>
        <w:rPr>
          <w:rFonts w:hint="eastAsia"/>
        </w:rPr>
      </w:pPr>
      <w:r>
        <w:rPr>
          <w:rFonts w:hint="eastAsia"/>
        </w:rPr>
        <w:t>当我们谈论“怅”时，不可避免地会涉及到失落感。生活中的不如意、期望与现实之间的差距，都可能引发人们的这种情感。但是，“调怅”提醒我们，即使在最困难的时刻，也不要忘记寻找内心的平衡。每一次调整都是一次成长的机会，每一份失落背后都隐藏着转机的可能性。通过积极面对并接受这些情绪，我们可以更好地理解自己，也能够更加勇敢地迈向未来。</w:t>
      </w:r>
    </w:p>
    <w:p w14:paraId="052804CB" w14:textId="77777777" w:rsidR="00DB3DC9" w:rsidRDefault="00DB3DC9">
      <w:pPr>
        <w:rPr>
          <w:rFonts w:hint="eastAsia"/>
        </w:rPr>
      </w:pPr>
    </w:p>
    <w:p w14:paraId="7262B2C4" w14:textId="77777777" w:rsidR="00DB3DC9" w:rsidRDefault="00DB3DC9">
      <w:pPr>
        <w:rPr>
          <w:rFonts w:hint="eastAsia"/>
        </w:rPr>
      </w:pPr>
    </w:p>
    <w:p w14:paraId="3D353B88" w14:textId="77777777" w:rsidR="00DB3DC9" w:rsidRDefault="00DB3DC9">
      <w:pPr>
        <w:rPr>
          <w:rFonts w:hint="eastAsia"/>
        </w:rPr>
      </w:pPr>
      <w:r>
        <w:rPr>
          <w:rFonts w:hint="eastAsia"/>
        </w:rPr>
        <w:t>最后的总结：从“调怅”中汲取力量</w:t>
      </w:r>
    </w:p>
    <w:p w14:paraId="4325BD00" w14:textId="77777777" w:rsidR="00DB3DC9" w:rsidRDefault="00DB3DC9">
      <w:pPr>
        <w:rPr>
          <w:rFonts w:hint="eastAsia"/>
        </w:rPr>
      </w:pPr>
      <w:r>
        <w:rPr>
          <w:rFonts w:hint="eastAsia"/>
        </w:rPr>
        <w:t>“调怅”的拼音不仅仅是两个简单的音节，它蕴含着深刻的人生哲理。在这个瞬息万变的时代，保持一颗愿意调整和适应的心是非常重要的。同时，也要学会正视那些伴随而来的惆怅情绪，并从中汲取力量。通过这样的方式，我们不仅能够在生活的道路上走得更远，而且可以拥有更加丰富和有意义的人生旅程。</w:t>
      </w:r>
    </w:p>
    <w:p w14:paraId="70E49081" w14:textId="77777777" w:rsidR="00DB3DC9" w:rsidRDefault="00DB3DC9">
      <w:pPr>
        <w:rPr>
          <w:rFonts w:hint="eastAsia"/>
        </w:rPr>
      </w:pPr>
    </w:p>
    <w:p w14:paraId="1417702A" w14:textId="77777777" w:rsidR="00DB3DC9" w:rsidRDefault="00DB3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2C1AA" w14:textId="0B88A465" w:rsidR="00291084" w:rsidRDefault="00291084"/>
    <w:sectPr w:rsidR="0029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84"/>
    <w:rsid w:val="00291084"/>
    <w:rsid w:val="00317C12"/>
    <w:rsid w:val="00D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49C34-E41F-47CF-A5B4-D985BD8D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