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FEC68" w14:textId="77777777" w:rsidR="00026617" w:rsidRDefault="00026617">
      <w:pPr>
        <w:rPr>
          <w:rFonts w:hint="eastAsia"/>
        </w:rPr>
      </w:pPr>
    </w:p>
    <w:p w14:paraId="5799EC44" w14:textId="77777777" w:rsidR="00026617" w:rsidRDefault="00026617">
      <w:pPr>
        <w:rPr>
          <w:rFonts w:hint="eastAsia"/>
        </w:rPr>
      </w:pPr>
      <w:r>
        <w:rPr>
          <w:rFonts w:hint="eastAsia"/>
        </w:rPr>
        <w:t>贰怎么拼写</w:t>
      </w:r>
    </w:p>
    <w:p w14:paraId="5D858EFE" w14:textId="77777777" w:rsidR="00026617" w:rsidRDefault="00026617">
      <w:pPr>
        <w:rPr>
          <w:rFonts w:hint="eastAsia"/>
        </w:rPr>
      </w:pPr>
      <w:r>
        <w:rPr>
          <w:rFonts w:hint="eastAsia"/>
        </w:rPr>
        <w:t>在汉字的学习过程中，经常会遇到一些结构复杂或者不太常见的字，这些字往往能引起学习者的好奇心和探索欲。“贰”字就是这样一个例子。它不仅在书写上独具特色，在使用场合方面也相当特别。</w:t>
      </w:r>
    </w:p>
    <w:p w14:paraId="08F83C6E" w14:textId="77777777" w:rsidR="00026617" w:rsidRDefault="00026617">
      <w:pPr>
        <w:rPr>
          <w:rFonts w:hint="eastAsia"/>
        </w:rPr>
      </w:pPr>
    </w:p>
    <w:p w14:paraId="5CAB4BF2" w14:textId="77777777" w:rsidR="00026617" w:rsidRDefault="00026617">
      <w:pPr>
        <w:rPr>
          <w:rFonts w:hint="eastAsia"/>
        </w:rPr>
      </w:pPr>
    </w:p>
    <w:p w14:paraId="74F560BB" w14:textId="77777777" w:rsidR="00026617" w:rsidRDefault="00026617">
      <w:pPr>
        <w:rPr>
          <w:rFonts w:hint="eastAsia"/>
        </w:rPr>
      </w:pPr>
      <w:r>
        <w:rPr>
          <w:rFonts w:hint="eastAsia"/>
        </w:rPr>
        <w:t>“贰”的基本介绍</w:t>
      </w:r>
    </w:p>
    <w:p w14:paraId="2957C1A4" w14:textId="77777777" w:rsidR="00026617" w:rsidRDefault="00026617">
      <w:pPr>
        <w:rPr>
          <w:rFonts w:hint="eastAsia"/>
        </w:rPr>
      </w:pPr>
      <w:r>
        <w:rPr>
          <w:rFonts w:hint="eastAsia"/>
        </w:rPr>
        <w:t>“贰”，拼音为“èr”，是中文数字“二”的大写形式之一，主要用于财务、法律文书等需要避免篡改的正式文件中。它的存在主要是为了防止数字被涂改或误解，因此在书写金额数目时非常常见。例如，在填写支票或是合同中的金额时，会用到“壹、贰、叁”这样的大写数字。</w:t>
      </w:r>
    </w:p>
    <w:p w14:paraId="40C34506" w14:textId="77777777" w:rsidR="00026617" w:rsidRDefault="00026617">
      <w:pPr>
        <w:rPr>
          <w:rFonts w:hint="eastAsia"/>
        </w:rPr>
      </w:pPr>
    </w:p>
    <w:p w14:paraId="75927839" w14:textId="77777777" w:rsidR="00026617" w:rsidRDefault="00026617">
      <w:pPr>
        <w:rPr>
          <w:rFonts w:hint="eastAsia"/>
        </w:rPr>
      </w:pPr>
    </w:p>
    <w:p w14:paraId="1B70E080" w14:textId="77777777" w:rsidR="00026617" w:rsidRDefault="00026617">
      <w:pPr>
        <w:rPr>
          <w:rFonts w:hint="eastAsia"/>
        </w:rPr>
      </w:pPr>
      <w:r>
        <w:rPr>
          <w:rFonts w:hint="eastAsia"/>
        </w:rPr>
        <w:t>书写方法与技巧</w:t>
      </w:r>
    </w:p>
    <w:p w14:paraId="268EC367" w14:textId="77777777" w:rsidR="00026617" w:rsidRDefault="00026617">
      <w:pPr>
        <w:rPr>
          <w:rFonts w:hint="eastAsia"/>
        </w:rPr>
      </w:pPr>
      <w:r>
        <w:rPr>
          <w:rFonts w:hint="eastAsia"/>
        </w:rPr>
        <w:t>从书法角度来看，“贰”字的书写有一定的规范。它由部首“弋”和“贝”组成，整体结构较为紧凑。书写时应注意笔画顺序：先写横，然后是两个撇，接着是“弋”的部分，最后写下部的“贝”。正确的笔顺不仅能帮助我们更好地记忆这个字，也能让书写更加流畅美观。</w:t>
      </w:r>
    </w:p>
    <w:p w14:paraId="5058549D" w14:textId="77777777" w:rsidR="00026617" w:rsidRDefault="00026617">
      <w:pPr>
        <w:rPr>
          <w:rFonts w:hint="eastAsia"/>
        </w:rPr>
      </w:pPr>
    </w:p>
    <w:p w14:paraId="55C0EE83" w14:textId="77777777" w:rsidR="00026617" w:rsidRDefault="00026617">
      <w:pPr>
        <w:rPr>
          <w:rFonts w:hint="eastAsia"/>
        </w:rPr>
      </w:pPr>
    </w:p>
    <w:p w14:paraId="1DC7615C" w14:textId="77777777" w:rsidR="00026617" w:rsidRDefault="00026617">
      <w:pPr>
        <w:rPr>
          <w:rFonts w:hint="eastAsia"/>
        </w:rPr>
      </w:pPr>
      <w:r>
        <w:rPr>
          <w:rFonts w:hint="eastAsia"/>
        </w:rPr>
        <w:t>文化背景与应用</w:t>
      </w:r>
    </w:p>
    <w:p w14:paraId="58AB9834" w14:textId="77777777" w:rsidR="00026617" w:rsidRDefault="00026617">
      <w:pPr>
        <w:rPr>
          <w:rFonts w:hint="eastAsia"/>
        </w:rPr>
      </w:pPr>
      <w:r>
        <w:rPr>
          <w:rFonts w:hint="eastAsia"/>
        </w:rPr>
        <w:t>在中国传统文化中，数字有着丰富的象征意义，而“贰”作为数字“二”的一种表现形式，也不例外。比如，在中国的传统哲学里，阴阳代表了宇宙间一切事物的两种对立面，这可以看作是一种对“二”的深刻理解。然而，“贰”更多的是作为一种防伪措施出现在正式文本中，确保信息的真实性和安全性。</w:t>
      </w:r>
    </w:p>
    <w:p w14:paraId="3A48A8B5" w14:textId="77777777" w:rsidR="00026617" w:rsidRDefault="00026617">
      <w:pPr>
        <w:rPr>
          <w:rFonts w:hint="eastAsia"/>
        </w:rPr>
      </w:pPr>
    </w:p>
    <w:p w14:paraId="24A7CD6E" w14:textId="77777777" w:rsidR="00026617" w:rsidRDefault="00026617">
      <w:pPr>
        <w:rPr>
          <w:rFonts w:hint="eastAsia"/>
        </w:rPr>
      </w:pPr>
    </w:p>
    <w:p w14:paraId="69E3FEAA" w14:textId="77777777" w:rsidR="00026617" w:rsidRDefault="00026617">
      <w:pPr>
        <w:rPr>
          <w:rFonts w:hint="eastAsia"/>
        </w:rPr>
      </w:pPr>
      <w:r>
        <w:rPr>
          <w:rFonts w:hint="eastAsia"/>
        </w:rPr>
        <w:t>学习“贰”的重要性</w:t>
      </w:r>
    </w:p>
    <w:p w14:paraId="22DE7DC1" w14:textId="77777777" w:rsidR="00026617" w:rsidRDefault="00026617">
      <w:pPr>
        <w:rPr>
          <w:rFonts w:hint="eastAsia"/>
        </w:rPr>
      </w:pPr>
      <w:r>
        <w:rPr>
          <w:rFonts w:hint="eastAsia"/>
        </w:rPr>
        <w:t>对于汉语学习者来说，掌握像“贰”这样特殊用途的汉字非常重要。它能够提升你对汉字多样性的认识，了解汉字不仅仅是沟通工具，更是文化的载体。在特定场景下正确使用这类汉字，如在处理财务相关事宜时，能够展现你的专业性和严谨态度。</w:t>
      </w:r>
    </w:p>
    <w:p w14:paraId="0E8A46E0" w14:textId="77777777" w:rsidR="00026617" w:rsidRDefault="00026617">
      <w:pPr>
        <w:rPr>
          <w:rFonts w:hint="eastAsia"/>
        </w:rPr>
      </w:pPr>
    </w:p>
    <w:p w14:paraId="115EFD5F" w14:textId="77777777" w:rsidR="00026617" w:rsidRDefault="00026617">
      <w:pPr>
        <w:rPr>
          <w:rFonts w:hint="eastAsia"/>
        </w:rPr>
      </w:pPr>
    </w:p>
    <w:p w14:paraId="7EBB8693" w14:textId="77777777" w:rsidR="00026617" w:rsidRDefault="00026617">
      <w:pPr>
        <w:rPr>
          <w:rFonts w:hint="eastAsia"/>
        </w:rPr>
      </w:pPr>
      <w:r>
        <w:rPr>
          <w:rFonts w:hint="eastAsia"/>
        </w:rPr>
        <w:t>最后的总结</w:t>
      </w:r>
    </w:p>
    <w:p w14:paraId="1D64E49B" w14:textId="77777777" w:rsidR="00026617" w:rsidRDefault="00026617">
      <w:pPr>
        <w:rPr>
          <w:rFonts w:hint="eastAsia"/>
        </w:rPr>
      </w:pPr>
      <w:r>
        <w:rPr>
          <w:rFonts w:hint="eastAsia"/>
        </w:rPr>
        <w:t>通过上述介绍，我们可以看出“贰”不仅仅是一个简单的汉字，它背后蕴含着丰富的文化意义和实用价值。无论是从书写技巧的角度，还是从实际应用的层面来看，“贰”都值得我们深入学习和理解。希望这篇文章能够帮助大家更好地掌握这一独特的汉字，并在日常生活或工作中灵活运用。</w:t>
      </w:r>
    </w:p>
    <w:p w14:paraId="7D88B8CB" w14:textId="77777777" w:rsidR="00026617" w:rsidRDefault="00026617">
      <w:pPr>
        <w:rPr>
          <w:rFonts w:hint="eastAsia"/>
        </w:rPr>
      </w:pPr>
    </w:p>
    <w:p w14:paraId="34572F9C" w14:textId="77777777" w:rsidR="00026617" w:rsidRDefault="00026617">
      <w:pPr>
        <w:rPr>
          <w:rFonts w:hint="eastAsia"/>
        </w:rPr>
      </w:pPr>
    </w:p>
    <w:p w14:paraId="5BE4BC1A" w14:textId="77777777" w:rsidR="00026617" w:rsidRDefault="000266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6DC3F2" w14:textId="0FCA3876" w:rsidR="003B4D9C" w:rsidRDefault="003B4D9C"/>
    <w:sectPr w:rsidR="003B4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9C"/>
    <w:rsid w:val="00026617"/>
    <w:rsid w:val="00317C12"/>
    <w:rsid w:val="003B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96EDB-CF7E-4A6C-AD39-483508E9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