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FFFB" w14:textId="77777777" w:rsidR="00A90D76" w:rsidRDefault="00A90D76">
      <w:pPr>
        <w:rPr>
          <w:rFonts w:hint="eastAsia"/>
        </w:rPr>
      </w:pPr>
    </w:p>
    <w:p w14:paraId="29F6FB2F" w14:textId="77777777" w:rsidR="00A90D76" w:rsidRDefault="00A90D76">
      <w:pPr>
        <w:rPr>
          <w:rFonts w:hint="eastAsia"/>
        </w:rPr>
      </w:pPr>
      <w:r>
        <w:rPr>
          <w:rFonts w:hint="eastAsia"/>
        </w:rPr>
        <w:t>跺脚的“跺”的拼音</w:t>
      </w:r>
    </w:p>
    <w:p w14:paraId="70EF728B" w14:textId="77777777" w:rsidR="00A90D76" w:rsidRDefault="00A90D76">
      <w:pPr>
        <w:rPr>
          <w:rFonts w:hint="eastAsia"/>
        </w:rPr>
      </w:pPr>
      <w:r>
        <w:rPr>
          <w:rFonts w:hint="eastAsia"/>
        </w:rPr>
        <w:t>在汉语中，“跺”字是一个非常生动形象的动词，用来描述一种通过快速而有力地用脚踩踏地面的动作。这个动作通常伴随着强烈的情感表达，如愤怒、急躁或兴奋。关于“跺”的拼音，它被标注为“duò”，属于第四声。这种发音方式不仅准确地反映了该字的意义，而且也易于学习和记忆。</w:t>
      </w:r>
    </w:p>
    <w:p w14:paraId="7CB28619" w14:textId="77777777" w:rsidR="00A90D76" w:rsidRDefault="00A90D76">
      <w:pPr>
        <w:rPr>
          <w:rFonts w:hint="eastAsia"/>
        </w:rPr>
      </w:pPr>
    </w:p>
    <w:p w14:paraId="1833A2CA" w14:textId="77777777" w:rsidR="00A90D76" w:rsidRDefault="00A90D76">
      <w:pPr>
        <w:rPr>
          <w:rFonts w:hint="eastAsia"/>
        </w:rPr>
      </w:pPr>
    </w:p>
    <w:p w14:paraId="5867ABF6" w14:textId="77777777" w:rsidR="00A90D76" w:rsidRDefault="00A90D76">
      <w:pPr>
        <w:rPr>
          <w:rFonts w:hint="eastAsia"/>
        </w:rPr>
      </w:pPr>
      <w:r>
        <w:rPr>
          <w:rFonts w:hint="eastAsia"/>
        </w:rPr>
        <w:t>汉字的文化背景</w:t>
      </w:r>
    </w:p>
    <w:p w14:paraId="37E09B14" w14:textId="77777777" w:rsidR="00A90D76" w:rsidRDefault="00A90D76">
      <w:pPr>
        <w:rPr>
          <w:rFonts w:hint="eastAsia"/>
        </w:rPr>
      </w:pPr>
      <w:r>
        <w:rPr>
          <w:rFonts w:hint="eastAsia"/>
        </w:rPr>
        <w:t>汉字作为世界上最古老的文字之一，承载着深厚的文化意义和历史价值。“跺”字也不例外，它的构造和使用都与古代人们的生活息息相关。从甲骨文到现代汉字，每一个演变过程都是中华文化发展的一个缩影。了解“跺”字的拼音及其背后的故事，不仅可以帮助我们更好地掌握汉语，还能增进对中国传统文化的理解。</w:t>
      </w:r>
    </w:p>
    <w:p w14:paraId="2086A8D8" w14:textId="77777777" w:rsidR="00A90D76" w:rsidRDefault="00A90D76">
      <w:pPr>
        <w:rPr>
          <w:rFonts w:hint="eastAsia"/>
        </w:rPr>
      </w:pPr>
    </w:p>
    <w:p w14:paraId="7B55F6DA" w14:textId="77777777" w:rsidR="00A90D76" w:rsidRDefault="00A90D76">
      <w:pPr>
        <w:rPr>
          <w:rFonts w:hint="eastAsia"/>
        </w:rPr>
      </w:pPr>
    </w:p>
    <w:p w14:paraId="194E1E83" w14:textId="77777777" w:rsidR="00A90D76" w:rsidRDefault="00A90D76">
      <w:pPr>
        <w:rPr>
          <w:rFonts w:hint="eastAsia"/>
        </w:rPr>
      </w:pPr>
      <w:r>
        <w:rPr>
          <w:rFonts w:hint="eastAsia"/>
        </w:rPr>
        <w:t>如何正确发音</w:t>
      </w:r>
    </w:p>
    <w:p w14:paraId="2F74A683" w14:textId="77777777" w:rsidR="00A90D76" w:rsidRDefault="00A90D76">
      <w:pPr>
        <w:rPr>
          <w:rFonts w:hint="eastAsia"/>
        </w:rPr>
      </w:pPr>
      <w:r>
        <w:rPr>
          <w:rFonts w:hint="eastAsia"/>
        </w:rPr>
        <w:t>学习正确的发音对于语言学习者来说至关重要。对于“跺”字的发音“duò”，可以通过练习四声音调来提高准确性。要理解第四声是一种下降音调，听起来像是语气坚定地下降。多听母语者的发音，并模仿他们的语调，是提升发音技巧的有效方法。利用在线资源，如语音教程和发音指南，也可以极大地辅助学习过程。</w:t>
      </w:r>
    </w:p>
    <w:p w14:paraId="01BB04DF" w14:textId="77777777" w:rsidR="00A90D76" w:rsidRDefault="00A90D76">
      <w:pPr>
        <w:rPr>
          <w:rFonts w:hint="eastAsia"/>
        </w:rPr>
      </w:pPr>
    </w:p>
    <w:p w14:paraId="3DE4EE29" w14:textId="77777777" w:rsidR="00A90D76" w:rsidRDefault="00A90D76">
      <w:pPr>
        <w:rPr>
          <w:rFonts w:hint="eastAsia"/>
        </w:rPr>
      </w:pPr>
    </w:p>
    <w:p w14:paraId="723AD654" w14:textId="77777777" w:rsidR="00A90D76" w:rsidRDefault="00A90D76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91AD743" w14:textId="77777777" w:rsidR="00A90D76" w:rsidRDefault="00A90D76">
      <w:pPr>
        <w:rPr>
          <w:rFonts w:hint="eastAsia"/>
        </w:rPr>
      </w:pPr>
      <w:r>
        <w:rPr>
          <w:rFonts w:hint="eastAsia"/>
        </w:rPr>
        <w:t>在日常交流中，正确使用词汇和发音能够增强沟通效果，避免误解。“跺脚”作为一种情感表达方式，在文学作品、电影和日常对话中都有广泛的运用。例如，在描写人物情绪激动时，常常会用到“跺脚”这一动作。因此，了解并掌握“跺”的正确发音及用法，对提高语言能力和文化素养有着不可忽视的作用。</w:t>
      </w:r>
    </w:p>
    <w:p w14:paraId="69240CB5" w14:textId="77777777" w:rsidR="00A90D76" w:rsidRDefault="00A90D76">
      <w:pPr>
        <w:rPr>
          <w:rFonts w:hint="eastAsia"/>
        </w:rPr>
      </w:pPr>
    </w:p>
    <w:p w14:paraId="086EDB60" w14:textId="77777777" w:rsidR="00A90D76" w:rsidRDefault="00A90D76">
      <w:pPr>
        <w:rPr>
          <w:rFonts w:hint="eastAsia"/>
        </w:rPr>
      </w:pPr>
    </w:p>
    <w:p w14:paraId="52D7976C" w14:textId="77777777" w:rsidR="00A90D76" w:rsidRDefault="00A90D76">
      <w:pPr>
        <w:rPr>
          <w:rFonts w:hint="eastAsia"/>
        </w:rPr>
      </w:pPr>
      <w:r>
        <w:rPr>
          <w:rFonts w:hint="eastAsia"/>
        </w:rPr>
        <w:t>最后的总结</w:t>
      </w:r>
    </w:p>
    <w:p w14:paraId="228480A5" w14:textId="77777777" w:rsidR="00A90D76" w:rsidRDefault="00A90D76">
      <w:pPr>
        <w:rPr>
          <w:rFonts w:hint="eastAsia"/>
        </w:rPr>
      </w:pPr>
      <w:r>
        <w:rPr>
          <w:rFonts w:hint="eastAsia"/>
        </w:rPr>
        <w:t>通过对“跺脚”的“跺”的拼音的学习，我们不仅能更准确地表达自己的情感，还能深入探索汉字背后的文化内涵。希望每位学习者都能以开放的心态去接纳和欣赏汉语的魅力，不断积累知识，丰富自我。无论是在学术研究还是个人兴趣方面，深入了解汉字都是一项极具价值的投资。</w:t>
      </w:r>
    </w:p>
    <w:p w14:paraId="767C84B9" w14:textId="77777777" w:rsidR="00A90D76" w:rsidRDefault="00A90D76">
      <w:pPr>
        <w:rPr>
          <w:rFonts w:hint="eastAsia"/>
        </w:rPr>
      </w:pPr>
    </w:p>
    <w:p w14:paraId="762AE02A" w14:textId="77777777" w:rsidR="00A90D76" w:rsidRDefault="00A90D76">
      <w:pPr>
        <w:rPr>
          <w:rFonts w:hint="eastAsia"/>
        </w:rPr>
      </w:pPr>
    </w:p>
    <w:p w14:paraId="5AE85B3C" w14:textId="77777777" w:rsidR="00A90D76" w:rsidRDefault="00A90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72245" w14:textId="65E69B80" w:rsidR="00BC597A" w:rsidRDefault="00BC597A"/>
    <w:sectPr w:rsidR="00BC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7A"/>
    <w:rsid w:val="00317C12"/>
    <w:rsid w:val="00A90D76"/>
    <w:rsid w:val="00B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5F4E-2773-4CE7-A879-9C157BF3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