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4E9A" w14:textId="77777777" w:rsidR="0050110F" w:rsidRDefault="0050110F">
      <w:pPr>
        <w:rPr>
          <w:rFonts w:hint="eastAsia"/>
        </w:rPr>
      </w:pPr>
    </w:p>
    <w:p w14:paraId="32D02FC9" w14:textId="77777777" w:rsidR="0050110F" w:rsidRDefault="0050110F">
      <w:pPr>
        <w:rPr>
          <w:rFonts w:hint="eastAsia"/>
        </w:rPr>
      </w:pPr>
      <w:r>
        <w:rPr>
          <w:rFonts w:hint="eastAsia"/>
        </w:rPr>
        <w:t>蹿的拼音</w:t>
      </w:r>
    </w:p>
    <w:p w14:paraId="7FAB77AA" w14:textId="77777777" w:rsidR="0050110F" w:rsidRDefault="0050110F">
      <w:pPr>
        <w:rPr>
          <w:rFonts w:hint="eastAsia"/>
        </w:rPr>
      </w:pPr>
      <w:r>
        <w:rPr>
          <w:rFonts w:hint="eastAsia"/>
        </w:rPr>
        <w:t>“蹿”字的拼音是“cuān”，这是一个典型的声母为“c”，韵母为“uan”的三拼音节。在汉语中，“cuān”这个发音不仅生动地体现了动作迅速、突然的特点，同时也赋予了这个字独特的语言魅力。</w:t>
      </w:r>
    </w:p>
    <w:p w14:paraId="4C270CE8" w14:textId="77777777" w:rsidR="0050110F" w:rsidRDefault="0050110F">
      <w:pPr>
        <w:rPr>
          <w:rFonts w:hint="eastAsia"/>
        </w:rPr>
      </w:pPr>
    </w:p>
    <w:p w14:paraId="1F6D47E7" w14:textId="77777777" w:rsidR="0050110F" w:rsidRDefault="0050110F">
      <w:pPr>
        <w:rPr>
          <w:rFonts w:hint="eastAsia"/>
        </w:rPr>
      </w:pPr>
    </w:p>
    <w:p w14:paraId="5547D7D4" w14:textId="77777777" w:rsidR="0050110F" w:rsidRDefault="0050110F">
      <w:pPr>
        <w:rPr>
          <w:rFonts w:hint="eastAsia"/>
        </w:rPr>
      </w:pPr>
      <w:r>
        <w:rPr>
          <w:rFonts w:hint="eastAsia"/>
        </w:rPr>
        <w:t>字义解析</w:t>
      </w:r>
    </w:p>
    <w:p w14:paraId="01645EF6" w14:textId="77777777" w:rsidR="0050110F" w:rsidRDefault="0050110F">
      <w:pPr>
        <w:rPr>
          <w:rFonts w:hint="eastAsia"/>
        </w:rPr>
      </w:pPr>
      <w:r>
        <w:rPr>
          <w:rFonts w:hint="eastAsia"/>
        </w:rPr>
        <w:t>“蹿”字主要用来描述快速移动或跳跃的动作，尤其强调速度之快和动作之突然。例如，在描写动物时，我们常用“老鼠从洞里蹿了出来”这样的句子来表达老鼠行动的敏捷。“蹿”还可以用于比喻事物的快速增长，如“价格上涨很快”可以说成“价格像火箭一样蹿升”，形象地描绘出变化之迅猛。</w:t>
      </w:r>
    </w:p>
    <w:p w14:paraId="284FAA56" w14:textId="77777777" w:rsidR="0050110F" w:rsidRDefault="0050110F">
      <w:pPr>
        <w:rPr>
          <w:rFonts w:hint="eastAsia"/>
        </w:rPr>
      </w:pPr>
    </w:p>
    <w:p w14:paraId="10D566C4" w14:textId="77777777" w:rsidR="0050110F" w:rsidRDefault="0050110F">
      <w:pPr>
        <w:rPr>
          <w:rFonts w:hint="eastAsia"/>
        </w:rPr>
      </w:pPr>
    </w:p>
    <w:p w14:paraId="1556FC10" w14:textId="77777777" w:rsidR="0050110F" w:rsidRDefault="0050110F">
      <w:pPr>
        <w:rPr>
          <w:rFonts w:hint="eastAsia"/>
        </w:rPr>
      </w:pPr>
      <w:r>
        <w:rPr>
          <w:rFonts w:hint="eastAsia"/>
        </w:rPr>
        <w:t>文化背景中的“蹿”</w:t>
      </w:r>
    </w:p>
    <w:p w14:paraId="1FAD82B9" w14:textId="77777777" w:rsidR="0050110F" w:rsidRDefault="0050110F">
      <w:pPr>
        <w:rPr>
          <w:rFonts w:hint="eastAsia"/>
        </w:rPr>
      </w:pPr>
      <w:r>
        <w:rPr>
          <w:rFonts w:hint="eastAsia"/>
        </w:rPr>
        <w:t>在中国传统文化中，虽然“蹿”字不像一些具有深厚文化底蕴的字那样频繁出现在古典文献中，但它却很好地反映了民间生活的真实写照。比如，古代农耕社会中，对于家鼠偷食粮食的行为，人们会用“蹿”字来形容它们行动的敏捷与狡猾，从而反映出人们对这类行为的警觉与无奈。</w:t>
      </w:r>
    </w:p>
    <w:p w14:paraId="6ECE5C59" w14:textId="77777777" w:rsidR="0050110F" w:rsidRDefault="0050110F">
      <w:pPr>
        <w:rPr>
          <w:rFonts w:hint="eastAsia"/>
        </w:rPr>
      </w:pPr>
    </w:p>
    <w:p w14:paraId="57EAB03A" w14:textId="77777777" w:rsidR="0050110F" w:rsidRDefault="0050110F">
      <w:pPr>
        <w:rPr>
          <w:rFonts w:hint="eastAsia"/>
        </w:rPr>
      </w:pPr>
    </w:p>
    <w:p w14:paraId="3FCFCD06" w14:textId="77777777" w:rsidR="0050110F" w:rsidRDefault="0050110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13BCF9D" w14:textId="77777777" w:rsidR="0050110F" w:rsidRDefault="0050110F">
      <w:pPr>
        <w:rPr>
          <w:rFonts w:hint="eastAsia"/>
        </w:rPr>
      </w:pPr>
      <w:r>
        <w:rPr>
          <w:rFonts w:hint="eastAsia"/>
        </w:rPr>
        <w:t>随着时代的发展，“蹿”字的应用场景更加广泛，不仅限于描述动物的动作，还被创造性地应用于经济、体育等多个领域。在描述运动员的速度或者某项技术指标的提升时，“蹿”字都能恰到好处地传递出那种突飞猛进的感觉。这表明，尽管汉字有着悠久的历史，但其生命力在于能够与时俱进，不断适应新的表达需求。</w:t>
      </w:r>
    </w:p>
    <w:p w14:paraId="1A3ABA6B" w14:textId="77777777" w:rsidR="0050110F" w:rsidRDefault="0050110F">
      <w:pPr>
        <w:rPr>
          <w:rFonts w:hint="eastAsia"/>
        </w:rPr>
      </w:pPr>
    </w:p>
    <w:p w14:paraId="72D1F323" w14:textId="77777777" w:rsidR="0050110F" w:rsidRDefault="0050110F">
      <w:pPr>
        <w:rPr>
          <w:rFonts w:hint="eastAsia"/>
        </w:rPr>
      </w:pPr>
    </w:p>
    <w:p w14:paraId="1A0F9C73" w14:textId="77777777" w:rsidR="0050110F" w:rsidRDefault="0050110F">
      <w:pPr>
        <w:rPr>
          <w:rFonts w:hint="eastAsia"/>
        </w:rPr>
      </w:pPr>
      <w:r>
        <w:rPr>
          <w:rFonts w:hint="eastAsia"/>
        </w:rPr>
        <w:t>学习建议</w:t>
      </w:r>
    </w:p>
    <w:p w14:paraId="4779174D" w14:textId="77777777" w:rsidR="0050110F" w:rsidRDefault="0050110F">
      <w:pPr>
        <w:rPr>
          <w:rFonts w:hint="eastAsia"/>
        </w:rPr>
      </w:pPr>
      <w:r>
        <w:rPr>
          <w:rFonts w:hint="eastAsia"/>
        </w:rPr>
        <w:t>对于想要学好汉语的朋友来说，掌握像“蹿”这样富有表现力的动词是非常重要的。它不仅可以帮助你更准确地表达自己的意思，还能让你的语言更加生动有趣。建议可以通过阅读文学作品、观看电影等方式来加深对这些词汇的理解和记忆。同时，尝试将新学到的词汇运用到日常交流中去，也是提高语言能力的有效方法。</w:t>
      </w:r>
    </w:p>
    <w:p w14:paraId="3FDBF6D2" w14:textId="77777777" w:rsidR="0050110F" w:rsidRDefault="0050110F">
      <w:pPr>
        <w:rPr>
          <w:rFonts w:hint="eastAsia"/>
        </w:rPr>
      </w:pPr>
    </w:p>
    <w:p w14:paraId="1ECC8921" w14:textId="77777777" w:rsidR="0050110F" w:rsidRDefault="0050110F">
      <w:pPr>
        <w:rPr>
          <w:rFonts w:hint="eastAsia"/>
        </w:rPr>
      </w:pPr>
    </w:p>
    <w:p w14:paraId="7A797295" w14:textId="77777777" w:rsidR="0050110F" w:rsidRDefault="005011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A7754" w14:textId="27B589F0" w:rsidR="00ED3155" w:rsidRDefault="00ED3155"/>
    <w:sectPr w:rsidR="00ED3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55"/>
    <w:rsid w:val="00317C12"/>
    <w:rsid w:val="0050110F"/>
    <w:rsid w:val="00E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BDE01-2B32-4E55-A2E4-1EC41E48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