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6B025" w14:textId="77777777" w:rsidR="00135EED" w:rsidRDefault="00135EED">
      <w:pPr>
        <w:rPr>
          <w:rFonts w:hint="eastAsia"/>
        </w:rPr>
      </w:pPr>
      <w:r>
        <w:rPr>
          <w:rFonts w:hint="eastAsia"/>
        </w:rPr>
        <w:t>钢笔杆儿的拼音</w:t>
      </w:r>
    </w:p>
    <w:p w14:paraId="7A0F96A2" w14:textId="77777777" w:rsidR="00135EED" w:rsidRDefault="00135EED">
      <w:pPr>
        <w:rPr>
          <w:rFonts w:hint="eastAsia"/>
        </w:rPr>
      </w:pPr>
      <w:r>
        <w:rPr>
          <w:rFonts w:hint="eastAsia"/>
        </w:rPr>
        <w:t>“钢笔杆儿”的拼音是“gāng bǐ gǎnr”，在汉语中，这个词组描述了一种日常学习和办公用品的重要组成部分。钢笔杆儿不仅是握持钢笔的地方，还影响着书写时的手感和舒适度。了解其正确发音不仅有助于提高中文水平，更能加深对中国文化细节的认识。</w:t>
      </w:r>
    </w:p>
    <w:p w14:paraId="42271B85" w14:textId="77777777" w:rsidR="00135EED" w:rsidRDefault="00135EED">
      <w:pPr>
        <w:rPr>
          <w:rFonts w:hint="eastAsia"/>
        </w:rPr>
      </w:pPr>
    </w:p>
    <w:p w14:paraId="4879C943" w14:textId="77777777" w:rsidR="00135EED" w:rsidRDefault="00135EED">
      <w:pPr>
        <w:rPr>
          <w:rFonts w:hint="eastAsia"/>
        </w:rPr>
      </w:pPr>
    </w:p>
    <w:p w14:paraId="226E024C" w14:textId="77777777" w:rsidR="00135EED" w:rsidRDefault="00135EED">
      <w:pPr>
        <w:rPr>
          <w:rFonts w:hint="eastAsia"/>
        </w:rPr>
      </w:pPr>
      <w:r>
        <w:rPr>
          <w:rFonts w:hint="eastAsia"/>
        </w:rPr>
        <w:t>钢笔的历史与演变</w:t>
      </w:r>
    </w:p>
    <w:p w14:paraId="1043DD36" w14:textId="77777777" w:rsidR="00135EED" w:rsidRDefault="00135EED">
      <w:pPr>
        <w:rPr>
          <w:rFonts w:hint="eastAsia"/>
        </w:rPr>
      </w:pPr>
      <w:r>
        <w:rPr>
          <w:rFonts w:hint="eastAsia"/>
        </w:rPr>
        <w:t>钢笔作为一种重要的书写工具，在历史上经历了漫长的演变过程。最初，人们使用羽毛笔来记录信息，随着技术的进步，出现了以金属为尖端的蘸水笔。直到19世纪中叶，真正的钢笔才被发明出来，并迅速普及开来。钢笔杆儿的设计也从简单的实用主义发展到追求美观、舒适以及个性化，满足不同用户的需求。</w:t>
      </w:r>
    </w:p>
    <w:p w14:paraId="4DE363D8" w14:textId="77777777" w:rsidR="00135EED" w:rsidRDefault="00135EED">
      <w:pPr>
        <w:rPr>
          <w:rFonts w:hint="eastAsia"/>
        </w:rPr>
      </w:pPr>
    </w:p>
    <w:p w14:paraId="136D72C8" w14:textId="77777777" w:rsidR="00135EED" w:rsidRDefault="00135EED">
      <w:pPr>
        <w:rPr>
          <w:rFonts w:hint="eastAsia"/>
        </w:rPr>
      </w:pPr>
    </w:p>
    <w:p w14:paraId="6DAE2B71" w14:textId="77777777" w:rsidR="00135EED" w:rsidRDefault="00135EED">
      <w:pPr>
        <w:rPr>
          <w:rFonts w:hint="eastAsia"/>
        </w:rPr>
      </w:pPr>
      <w:r>
        <w:rPr>
          <w:rFonts w:hint="eastAsia"/>
        </w:rPr>
        <w:t>钢笔杆儿的重要性</w:t>
      </w:r>
    </w:p>
    <w:p w14:paraId="2A9C773A" w14:textId="77777777" w:rsidR="00135EED" w:rsidRDefault="00135EED">
      <w:pPr>
        <w:rPr>
          <w:rFonts w:hint="eastAsia"/>
        </w:rPr>
      </w:pPr>
      <w:r>
        <w:rPr>
          <w:rFonts w:hint="eastAsia"/>
        </w:rPr>
        <w:t>一个设计合理的钢笔杆儿可以极大地提升书写的流畅性和舒适性。它不仅要符合人体工程学原理，使得长时间书写不易疲劳，而且还需要具备良好的防滑性能，确保在使用过程中不会轻易滑落。随着科技的发展，现代钢笔杆儿可能还会集成一些高科技元素，比如可调节重量或温度感应等，进一步改善用户的书写体验。</w:t>
      </w:r>
    </w:p>
    <w:p w14:paraId="64870096" w14:textId="77777777" w:rsidR="00135EED" w:rsidRDefault="00135EED">
      <w:pPr>
        <w:rPr>
          <w:rFonts w:hint="eastAsia"/>
        </w:rPr>
      </w:pPr>
    </w:p>
    <w:p w14:paraId="4E5D72F0" w14:textId="77777777" w:rsidR="00135EED" w:rsidRDefault="00135EED">
      <w:pPr>
        <w:rPr>
          <w:rFonts w:hint="eastAsia"/>
        </w:rPr>
      </w:pPr>
    </w:p>
    <w:p w14:paraId="4F2158A7" w14:textId="77777777" w:rsidR="00135EED" w:rsidRDefault="00135EED">
      <w:pPr>
        <w:rPr>
          <w:rFonts w:hint="eastAsia"/>
        </w:rPr>
      </w:pPr>
      <w:r>
        <w:rPr>
          <w:rFonts w:hint="eastAsia"/>
        </w:rPr>
        <w:t>材料与工艺</w:t>
      </w:r>
    </w:p>
    <w:p w14:paraId="780F7DF8" w14:textId="77777777" w:rsidR="00135EED" w:rsidRDefault="00135EED">
      <w:pPr>
        <w:rPr>
          <w:rFonts w:hint="eastAsia"/>
        </w:rPr>
      </w:pPr>
      <w:r>
        <w:rPr>
          <w:rFonts w:hint="eastAsia"/>
        </w:rPr>
        <w:t>钢笔杆儿的制作材料多样，包括但不限于塑料、金属、木材甚至是碳纤维等高端材料。不同的材质赋予了钢笔杆儿不同的特性，例如塑料轻便且色彩丰富，适合大众市场；而金属则更显高档，具有更好的耐用性。制造工艺上，无论是精密注塑还是手工打磨，都体现了对品质的不懈追求。</w:t>
      </w:r>
    </w:p>
    <w:p w14:paraId="666F8BCD" w14:textId="77777777" w:rsidR="00135EED" w:rsidRDefault="00135EED">
      <w:pPr>
        <w:rPr>
          <w:rFonts w:hint="eastAsia"/>
        </w:rPr>
      </w:pPr>
    </w:p>
    <w:p w14:paraId="7035FFED" w14:textId="77777777" w:rsidR="00135EED" w:rsidRDefault="00135EED">
      <w:pPr>
        <w:rPr>
          <w:rFonts w:hint="eastAsia"/>
        </w:rPr>
      </w:pPr>
    </w:p>
    <w:p w14:paraId="675A6DC1" w14:textId="77777777" w:rsidR="00135EED" w:rsidRDefault="00135EED">
      <w:pPr>
        <w:rPr>
          <w:rFonts w:hint="eastAsia"/>
        </w:rPr>
      </w:pPr>
      <w:r>
        <w:rPr>
          <w:rFonts w:hint="eastAsia"/>
        </w:rPr>
        <w:t>文化和收藏价值</w:t>
      </w:r>
    </w:p>
    <w:p w14:paraId="6D3BECF3" w14:textId="77777777" w:rsidR="00135EED" w:rsidRDefault="00135EED">
      <w:pPr>
        <w:rPr>
          <w:rFonts w:hint="eastAsia"/>
        </w:rPr>
      </w:pPr>
      <w:r>
        <w:rPr>
          <w:rFonts w:hint="eastAsia"/>
        </w:rPr>
        <w:t>对于许多人来说，钢笔不仅仅是一种书写工具，它还承载着深厚的文化意义和个人情感。一支精心设计的钢笔杆儿，往往能够成为收藏家们追逐的对象。特别是那些限量版或是由著名设计师打造的作品，更是因为其独特的艺术价值和稀缺性而备受青睐。</w:t>
      </w:r>
    </w:p>
    <w:p w14:paraId="6542836F" w14:textId="77777777" w:rsidR="00135EED" w:rsidRDefault="00135EED">
      <w:pPr>
        <w:rPr>
          <w:rFonts w:hint="eastAsia"/>
        </w:rPr>
      </w:pPr>
    </w:p>
    <w:p w14:paraId="30FE02F4" w14:textId="77777777" w:rsidR="00135EED" w:rsidRDefault="00135EED">
      <w:pPr>
        <w:rPr>
          <w:rFonts w:hint="eastAsia"/>
        </w:rPr>
      </w:pPr>
    </w:p>
    <w:p w14:paraId="4C654F20" w14:textId="77777777" w:rsidR="00135EED" w:rsidRDefault="00135EED">
      <w:pPr>
        <w:rPr>
          <w:rFonts w:hint="eastAsia"/>
        </w:rPr>
      </w:pPr>
      <w:r>
        <w:rPr>
          <w:rFonts w:hint="eastAsia"/>
        </w:rPr>
        <w:t>最后的总结</w:t>
      </w:r>
    </w:p>
    <w:p w14:paraId="2EF56EBC" w14:textId="77777777" w:rsidR="00135EED" w:rsidRDefault="00135EED">
      <w:pPr>
        <w:rPr>
          <w:rFonts w:hint="eastAsia"/>
        </w:rPr>
      </w:pPr>
      <w:r>
        <w:rPr>
          <w:rFonts w:hint="eastAsia"/>
        </w:rPr>
        <w:t>“钢笔杆儿”这个词语虽然看似简单，但它背后蕴含的知识却十分丰富。通过了解它的拼音、历史背景、重要性、制作材料及其工艺，我们可以看到一个小物件如何反映出人类文明的进步和社会文化的变迁。无论是在日常生活中还是作为收藏品，钢笔杆儿都展现出了它不可替代的魅力。</w:t>
      </w:r>
    </w:p>
    <w:p w14:paraId="31BE2849" w14:textId="77777777" w:rsidR="00135EED" w:rsidRDefault="00135EED">
      <w:pPr>
        <w:rPr>
          <w:rFonts w:hint="eastAsia"/>
        </w:rPr>
      </w:pPr>
    </w:p>
    <w:p w14:paraId="43D2ADA1" w14:textId="77777777" w:rsidR="00135EED" w:rsidRDefault="00135EED">
      <w:pPr>
        <w:rPr>
          <w:rFonts w:hint="eastAsia"/>
        </w:rPr>
      </w:pPr>
      <w:r>
        <w:rPr>
          <w:rFonts w:hint="eastAsia"/>
        </w:rPr>
        <w:t>本文是由每日作文网(2345lzwz.com)为大家创作</w:t>
      </w:r>
    </w:p>
    <w:p w14:paraId="6D4BCD66" w14:textId="671C4D69" w:rsidR="00F32FCC" w:rsidRDefault="00F32FCC"/>
    <w:sectPr w:rsidR="00F32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CC"/>
    <w:rsid w:val="00135EED"/>
    <w:rsid w:val="00317C12"/>
    <w:rsid w:val="00F32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7FA11-9860-48F5-AE84-E89DA17F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FCC"/>
    <w:rPr>
      <w:rFonts w:cstheme="majorBidi"/>
      <w:color w:val="2F5496" w:themeColor="accent1" w:themeShade="BF"/>
      <w:sz w:val="28"/>
      <w:szCs w:val="28"/>
    </w:rPr>
  </w:style>
  <w:style w:type="character" w:customStyle="1" w:styleId="50">
    <w:name w:val="标题 5 字符"/>
    <w:basedOn w:val="a0"/>
    <w:link w:val="5"/>
    <w:uiPriority w:val="9"/>
    <w:semiHidden/>
    <w:rsid w:val="00F32FCC"/>
    <w:rPr>
      <w:rFonts w:cstheme="majorBidi"/>
      <w:color w:val="2F5496" w:themeColor="accent1" w:themeShade="BF"/>
      <w:sz w:val="24"/>
    </w:rPr>
  </w:style>
  <w:style w:type="character" w:customStyle="1" w:styleId="60">
    <w:name w:val="标题 6 字符"/>
    <w:basedOn w:val="a0"/>
    <w:link w:val="6"/>
    <w:uiPriority w:val="9"/>
    <w:semiHidden/>
    <w:rsid w:val="00F32FCC"/>
    <w:rPr>
      <w:rFonts w:cstheme="majorBidi"/>
      <w:b/>
      <w:bCs/>
      <w:color w:val="2F5496" w:themeColor="accent1" w:themeShade="BF"/>
    </w:rPr>
  </w:style>
  <w:style w:type="character" w:customStyle="1" w:styleId="70">
    <w:name w:val="标题 7 字符"/>
    <w:basedOn w:val="a0"/>
    <w:link w:val="7"/>
    <w:uiPriority w:val="9"/>
    <w:semiHidden/>
    <w:rsid w:val="00F32FCC"/>
    <w:rPr>
      <w:rFonts w:cstheme="majorBidi"/>
      <w:b/>
      <w:bCs/>
      <w:color w:val="595959" w:themeColor="text1" w:themeTint="A6"/>
    </w:rPr>
  </w:style>
  <w:style w:type="character" w:customStyle="1" w:styleId="80">
    <w:name w:val="标题 8 字符"/>
    <w:basedOn w:val="a0"/>
    <w:link w:val="8"/>
    <w:uiPriority w:val="9"/>
    <w:semiHidden/>
    <w:rsid w:val="00F32FCC"/>
    <w:rPr>
      <w:rFonts w:cstheme="majorBidi"/>
      <w:color w:val="595959" w:themeColor="text1" w:themeTint="A6"/>
    </w:rPr>
  </w:style>
  <w:style w:type="character" w:customStyle="1" w:styleId="90">
    <w:name w:val="标题 9 字符"/>
    <w:basedOn w:val="a0"/>
    <w:link w:val="9"/>
    <w:uiPriority w:val="9"/>
    <w:semiHidden/>
    <w:rsid w:val="00F32FCC"/>
    <w:rPr>
      <w:rFonts w:eastAsiaTheme="majorEastAsia" w:cstheme="majorBidi"/>
      <w:color w:val="595959" w:themeColor="text1" w:themeTint="A6"/>
    </w:rPr>
  </w:style>
  <w:style w:type="paragraph" w:styleId="a3">
    <w:name w:val="Title"/>
    <w:basedOn w:val="a"/>
    <w:next w:val="a"/>
    <w:link w:val="a4"/>
    <w:uiPriority w:val="10"/>
    <w:qFormat/>
    <w:rsid w:val="00F32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FCC"/>
    <w:pPr>
      <w:spacing w:before="160"/>
      <w:jc w:val="center"/>
    </w:pPr>
    <w:rPr>
      <w:i/>
      <w:iCs/>
      <w:color w:val="404040" w:themeColor="text1" w:themeTint="BF"/>
    </w:rPr>
  </w:style>
  <w:style w:type="character" w:customStyle="1" w:styleId="a8">
    <w:name w:val="引用 字符"/>
    <w:basedOn w:val="a0"/>
    <w:link w:val="a7"/>
    <w:uiPriority w:val="29"/>
    <w:rsid w:val="00F32FCC"/>
    <w:rPr>
      <w:i/>
      <w:iCs/>
      <w:color w:val="404040" w:themeColor="text1" w:themeTint="BF"/>
    </w:rPr>
  </w:style>
  <w:style w:type="paragraph" w:styleId="a9">
    <w:name w:val="List Paragraph"/>
    <w:basedOn w:val="a"/>
    <w:uiPriority w:val="34"/>
    <w:qFormat/>
    <w:rsid w:val="00F32FCC"/>
    <w:pPr>
      <w:ind w:left="720"/>
      <w:contextualSpacing/>
    </w:pPr>
  </w:style>
  <w:style w:type="character" w:styleId="aa">
    <w:name w:val="Intense Emphasis"/>
    <w:basedOn w:val="a0"/>
    <w:uiPriority w:val="21"/>
    <w:qFormat/>
    <w:rsid w:val="00F32FCC"/>
    <w:rPr>
      <w:i/>
      <w:iCs/>
      <w:color w:val="2F5496" w:themeColor="accent1" w:themeShade="BF"/>
    </w:rPr>
  </w:style>
  <w:style w:type="paragraph" w:styleId="ab">
    <w:name w:val="Intense Quote"/>
    <w:basedOn w:val="a"/>
    <w:next w:val="a"/>
    <w:link w:val="ac"/>
    <w:uiPriority w:val="30"/>
    <w:qFormat/>
    <w:rsid w:val="00F32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FCC"/>
    <w:rPr>
      <w:i/>
      <w:iCs/>
      <w:color w:val="2F5496" w:themeColor="accent1" w:themeShade="BF"/>
    </w:rPr>
  </w:style>
  <w:style w:type="character" w:styleId="ad">
    <w:name w:val="Intense Reference"/>
    <w:basedOn w:val="a0"/>
    <w:uiPriority w:val="32"/>
    <w:qFormat/>
    <w:rsid w:val="00F32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