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4C70" w14:textId="77777777" w:rsidR="00EF537C" w:rsidRDefault="00EF537C">
      <w:pPr>
        <w:rPr>
          <w:rFonts w:hint="eastAsia"/>
        </w:rPr>
      </w:pPr>
      <w:r>
        <w:rPr>
          <w:rFonts w:hint="eastAsia"/>
        </w:rPr>
        <w:t>镫的拼音</w:t>
      </w:r>
    </w:p>
    <w:p w14:paraId="5382C883" w14:textId="77777777" w:rsidR="00EF537C" w:rsidRDefault="00EF537C">
      <w:pPr>
        <w:rPr>
          <w:rFonts w:hint="eastAsia"/>
        </w:rPr>
      </w:pPr>
      <w:r>
        <w:rPr>
          <w:rFonts w:hint="eastAsia"/>
        </w:rPr>
        <w:t>“镫”这个字对于很多人来说可能并不常见，它在现代汉语中的使用频率相对较低。不过，在特定的历史背景和文化语境中，“镫”却有着独特的意义与价值。我们来明确一下这个字的拼音：根据《现代汉语词典》的规定，“镫”的拼音是“dèng”，属于第四声。这个发音短促有力，恰如其分地反映了它所指代事物的特性。</w:t>
      </w:r>
    </w:p>
    <w:p w14:paraId="236597E3" w14:textId="77777777" w:rsidR="00EF537C" w:rsidRDefault="00EF537C">
      <w:pPr>
        <w:rPr>
          <w:rFonts w:hint="eastAsia"/>
        </w:rPr>
      </w:pPr>
    </w:p>
    <w:p w14:paraId="634942E7" w14:textId="77777777" w:rsidR="00EF537C" w:rsidRDefault="00EF537C">
      <w:pPr>
        <w:rPr>
          <w:rFonts w:hint="eastAsia"/>
        </w:rPr>
      </w:pPr>
    </w:p>
    <w:p w14:paraId="5452F778" w14:textId="77777777" w:rsidR="00EF537C" w:rsidRDefault="00EF537C">
      <w:pPr>
        <w:rPr>
          <w:rFonts w:hint="eastAsia"/>
        </w:rPr>
      </w:pPr>
      <w:r>
        <w:rPr>
          <w:rFonts w:hint="eastAsia"/>
        </w:rPr>
        <w:t>历史渊源</w:t>
      </w:r>
    </w:p>
    <w:p w14:paraId="140572A8" w14:textId="77777777" w:rsidR="00EF537C" w:rsidRDefault="00EF537C">
      <w:pPr>
        <w:rPr>
          <w:rFonts w:hint="eastAsia"/>
        </w:rPr>
      </w:pPr>
      <w:r>
        <w:rPr>
          <w:rFonts w:hint="eastAsia"/>
        </w:rPr>
        <w:t>“镫”最初指的是古代马匹上的金属配件，也就是我们常说的马镫。在中国古代，马镫作为骑乘装备的重要组成部分，极大地促进了骑兵的发展，对战争形式产生了深远的影响。从东汉末年到魏晋南北朝时期，随着马镫的普及和改进，骑兵作战能力得到了质的飞跃。因此，“镫”不仅是一个简单的物品名称，更是中国古代军事技术进步的一个重要标志。</w:t>
      </w:r>
    </w:p>
    <w:p w14:paraId="63148914" w14:textId="77777777" w:rsidR="00EF537C" w:rsidRDefault="00EF537C">
      <w:pPr>
        <w:rPr>
          <w:rFonts w:hint="eastAsia"/>
        </w:rPr>
      </w:pPr>
    </w:p>
    <w:p w14:paraId="76305943" w14:textId="77777777" w:rsidR="00EF537C" w:rsidRDefault="00EF537C">
      <w:pPr>
        <w:rPr>
          <w:rFonts w:hint="eastAsia"/>
        </w:rPr>
      </w:pPr>
    </w:p>
    <w:p w14:paraId="3FCA2A25" w14:textId="77777777" w:rsidR="00EF537C" w:rsidRDefault="00EF537C">
      <w:pPr>
        <w:rPr>
          <w:rFonts w:hint="eastAsia"/>
        </w:rPr>
      </w:pPr>
      <w:r>
        <w:rPr>
          <w:rFonts w:hint="eastAsia"/>
        </w:rPr>
        <w:t>文化内涵</w:t>
      </w:r>
    </w:p>
    <w:p w14:paraId="5AB1CD9C" w14:textId="77777777" w:rsidR="00EF537C" w:rsidRDefault="00EF537C">
      <w:pPr>
        <w:rPr>
          <w:rFonts w:hint="eastAsia"/>
        </w:rPr>
      </w:pPr>
      <w:r>
        <w:rPr>
          <w:rFonts w:hint="eastAsia"/>
        </w:rPr>
        <w:t>除了实际用途外，“镫”在中国传统文化中还承载了丰富的象征意义。比如，在一些古典诗词中，“镫”常被用来描绘夜晚的景象或者隐喻旅途的艰辛。古人出行多靠马匹，在漫长的旅途中，夜幕降临时分，一盏孤灯或是一副马镫，都成为了诗人表达思乡之情、旅途劳顿之感的媒介。这种用法丰富了汉字的文化底蕴，也让我们得以窥见古人的生活片段。</w:t>
      </w:r>
    </w:p>
    <w:p w14:paraId="4514D78C" w14:textId="77777777" w:rsidR="00EF537C" w:rsidRDefault="00EF537C">
      <w:pPr>
        <w:rPr>
          <w:rFonts w:hint="eastAsia"/>
        </w:rPr>
      </w:pPr>
    </w:p>
    <w:p w14:paraId="037A894B" w14:textId="77777777" w:rsidR="00EF537C" w:rsidRDefault="00EF537C">
      <w:pPr>
        <w:rPr>
          <w:rFonts w:hint="eastAsia"/>
        </w:rPr>
      </w:pPr>
    </w:p>
    <w:p w14:paraId="67852685" w14:textId="77777777" w:rsidR="00EF537C" w:rsidRDefault="00EF537C">
      <w:pPr>
        <w:rPr>
          <w:rFonts w:hint="eastAsia"/>
        </w:rPr>
      </w:pPr>
      <w:r>
        <w:rPr>
          <w:rFonts w:hint="eastAsia"/>
        </w:rPr>
        <w:t>现代应用</w:t>
      </w:r>
    </w:p>
    <w:p w14:paraId="29F9CBDF" w14:textId="77777777" w:rsidR="00EF537C" w:rsidRDefault="00EF537C">
      <w:pPr>
        <w:rPr>
          <w:rFonts w:hint="eastAsia"/>
        </w:rPr>
      </w:pPr>
      <w:r>
        <w:rPr>
          <w:rFonts w:hint="eastAsia"/>
        </w:rPr>
        <w:t>进入现代社会，“镫”的原始含义逐渐淡出人们的视野，但与之相关的概念和技术依然在某些领域发挥着作用。例如，在考古学研究中，马镫等古代马具的研究有助于了解当时的生产工艺和社会结构；在影视作品制作过程中，为了重现古代战争场面的真实感，道具师们会精心打造包括马镫在内的各种兵器和装备；一些爱好者群体也会通过复原传统工艺来制作仿古马镫，以此作为传承历史文化的一种方式。</w:t>
      </w:r>
    </w:p>
    <w:p w14:paraId="2C0B4B47" w14:textId="77777777" w:rsidR="00EF537C" w:rsidRDefault="00EF537C">
      <w:pPr>
        <w:rPr>
          <w:rFonts w:hint="eastAsia"/>
        </w:rPr>
      </w:pPr>
    </w:p>
    <w:p w14:paraId="4C36CA07" w14:textId="77777777" w:rsidR="00EF537C" w:rsidRDefault="00EF537C">
      <w:pPr>
        <w:rPr>
          <w:rFonts w:hint="eastAsia"/>
        </w:rPr>
      </w:pPr>
    </w:p>
    <w:p w14:paraId="00419FF7" w14:textId="77777777" w:rsidR="00EF537C" w:rsidRDefault="00EF537C">
      <w:pPr>
        <w:rPr>
          <w:rFonts w:hint="eastAsia"/>
        </w:rPr>
      </w:pPr>
      <w:r>
        <w:rPr>
          <w:rFonts w:hint="eastAsia"/>
        </w:rPr>
        <w:t>最后的总结</w:t>
      </w:r>
    </w:p>
    <w:p w14:paraId="4C794971" w14:textId="77777777" w:rsidR="00EF537C" w:rsidRDefault="00EF537C">
      <w:pPr>
        <w:rPr>
          <w:rFonts w:hint="eastAsia"/>
        </w:rPr>
      </w:pPr>
      <w:r>
        <w:rPr>
          <w:rFonts w:hint="eastAsia"/>
        </w:rPr>
        <w:t>“镫”虽然看似是一个普通的小物件，但它背后蕴含的历史故事、文化价值以及现代意义都不容小觑。无论是作为古代骑乘工具的关键部件，还是承载着诗人情感寄托的文化符号，“镫”都在中华文明的发展长河中留下了自己独特而不可磨灭的印记。通过对“镫”的深入了解，我们不仅能增长知识，更能体会到中华民族悠久灿烂的文化魅力。</w:t>
      </w:r>
    </w:p>
    <w:p w14:paraId="6D03DEAE" w14:textId="77777777" w:rsidR="00EF537C" w:rsidRDefault="00EF537C">
      <w:pPr>
        <w:rPr>
          <w:rFonts w:hint="eastAsia"/>
        </w:rPr>
      </w:pPr>
    </w:p>
    <w:p w14:paraId="57D9A2CE" w14:textId="77777777" w:rsidR="00EF537C" w:rsidRDefault="00EF5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8D852" w14:textId="4882AAA7" w:rsidR="002748B7" w:rsidRDefault="002748B7"/>
    <w:sectPr w:rsidR="0027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B7"/>
    <w:rsid w:val="002748B7"/>
    <w:rsid w:val="00317C12"/>
    <w:rsid w:val="00E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642F8-ACEE-407F-8511-090784E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