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62C6" w14:textId="77777777" w:rsidR="00162D10" w:rsidRDefault="00162D10">
      <w:pPr>
        <w:rPr>
          <w:rFonts w:hint="eastAsia"/>
        </w:rPr>
      </w:pPr>
      <w:r>
        <w:rPr>
          <w:rFonts w:hint="eastAsia"/>
        </w:rPr>
        <w:t xml:space="preserve">fáng xùn kàng hàn 的重要性  </w:t>
      </w:r>
    </w:p>
    <w:p w14:paraId="4A8BF4AE" w14:textId="77777777" w:rsidR="00162D10" w:rsidRDefault="00162D10">
      <w:pPr>
        <w:rPr>
          <w:rFonts w:hint="eastAsia"/>
        </w:rPr>
      </w:pPr>
      <w:r>
        <w:rPr>
          <w:rFonts w:hint="eastAsia"/>
        </w:rPr>
        <w:t>防汛抗旱（fáng xùn kàng hàn）是保障国家经济社会发展和人民生命财产安全的重要工作。无论是洪水肆虐还是干旱蔓延，都会对农业生产、生态环境以及社会经济造成严重影响。因此，建立健全的防汛抗旱体系，不仅能够减少自然灾害带来的损失，还能提升社会应对极端天气的能力。尤其是在全球气候变化加剧的背景下，这一工作的意义更加凸显。</w:t>
      </w:r>
    </w:p>
    <w:p w14:paraId="28FF7386" w14:textId="77777777" w:rsidR="00162D10" w:rsidRDefault="00162D10">
      <w:pPr>
        <w:rPr>
          <w:rFonts w:hint="eastAsia"/>
        </w:rPr>
      </w:pPr>
    </w:p>
    <w:p w14:paraId="6A267790" w14:textId="77777777" w:rsidR="00162D10" w:rsidRDefault="00162D10">
      <w:pPr>
        <w:rPr>
          <w:rFonts w:hint="eastAsia"/>
        </w:rPr>
      </w:pPr>
    </w:p>
    <w:p w14:paraId="1BCE79A2" w14:textId="77777777" w:rsidR="00162D10" w:rsidRDefault="00162D10">
      <w:pPr>
        <w:rPr>
          <w:rFonts w:hint="eastAsia"/>
        </w:rPr>
      </w:pPr>
      <w:r>
        <w:rPr>
          <w:rFonts w:hint="eastAsia"/>
        </w:rPr>
        <w:t xml:space="preserve">fáng xùn kàng hàn 的历史沿革  </w:t>
      </w:r>
    </w:p>
    <w:p w14:paraId="482C110E" w14:textId="77777777" w:rsidR="00162D10" w:rsidRDefault="00162D10">
      <w:pPr>
        <w:rPr>
          <w:rFonts w:hint="eastAsia"/>
        </w:rPr>
      </w:pPr>
      <w:r>
        <w:rPr>
          <w:rFonts w:hint="eastAsia"/>
        </w:rPr>
        <w:t>我国自古以来就是一个水旱灾害频发的国家，古代先民为了抵御洪水和干旱，创造了诸如都江堰、郑国渠等伟大的水利工程。这些工程至今仍在发挥作用，体现了古人智慧与自然和谐共处的理念。进入现代社会后，随着科技的进步，我国逐步建立了现代化的监测预警系统和应急管理体系，使得防汛抗旱工作更加科学高效。</w:t>
      </w:r>
    </w:p>
    <w:p w14:paraId="071E6D64" w14:textId="77777777" w:rsidR="00162D10" w:rsidRDefault="00162D10">
      <w:pPr>
        <w:rPr>
          <w:rFonts w:hint="eastAsia"/>
        </w:rPr>
      </w:pPr>
    </w:p>
    <w:p w14:paraId="7296413A" w14:textId="77777777" w:rsidR="00162D10" w:rsidRDefault="00162D10">
      <w:pPr>
        <w:rPr>
          <w:rFonts w:hint="eastAsia"/>
        </w:rPr>
      </w:pPr>
    </w:p>
    <w:p w14:paraId="0D34FC33" w14:textId="77777777" w:rsidR="00162D10" w:rsidRDefault="00162D10">
      <w:pPr>
        <w:rPr>
          <w:rFonts w:hint="eastAsia"/>
        </w:rPr>
      </w:pPr>
      <w:r>
        <w:rPr>
          <w:rFonts w:hint="eastAsia"/>
        </w:rPr>
        <w:t xml:space="preserve">fáng xùn kàng hàn 的技术手段  </w:t>
      </w:r>
    </w:p>
    <w:p w14:paraId="5569F05E" w14:textId="77777777" w:rsidR="00162D10" w:rsidRDefault="00162D10">
      <w:pPr>
        <w:rPr>
          <w:rFonts w:hint="eastAsia"/>
        </w:rPr>
      </w:pPr>
      <w:r>
        <w:rPr>
          <w:rFonts w:hint="eastAsia"/>
        </w:rPr>
        <w:t>现代防汛抗旱工作离不开先进的技术支持。例如，卫星遥感技术可以实时监测河流湖泊水位变化，为决策提供精准数据；气象预报模型能够预测未来一段时间内的降雨趋势，帮助提前做好防范措施。大数据分析和人工智能的应用也使得信息处理更加智能化，从而提高了灾害应对的效率。通过这些高科技手段，我们可以更好地掌握自然灾害的发展动态，并采取相应的措施加以应对。</w:t>
      </w:r>
    </w:p>
    <w:p w14:paraId="4AB8F43C" w14:textId="77777777" w:rsidR="00162D10" w:rsidRDefault="00162D10">
      <w:pPr>
        <w:rPr>
          <w:rFonts w:hint="eastAsia"/>
        </w:rPr>
      </w:pPr>
    </w:p>
    <w:p w14:paraId="759E93C3" w14:textId="77777777" w:rsidR="00162D10" w:rsidRDefault="00162D10">
      <w:pPr>
        <w:rPr>
          <w:rFonts w:hint="eastAsia"/>
        </w:rPr>
      </w:pPr>
    </w:p>
    <w:p w14:paraId="52CD46D1" w14:textId="77777777" w:rsidR="00162D10" w:rsidRDefault="00162D10">
      <w:pPr>
        <w:rPr>
          <w:rFonts w:hint="eastAsia"/>
        </w:rPr>
      </w:pPr>
      <w:r>
        <w:rPr>
          <w:rFonts w:hint="eastAsia"/>
        </w:rPr>
        <w:t xml:space="preserve">fáng xùn kàng hàn 的社会影响  </w:t>
      </w:r>
    </w:p>
    <w:p w14:paraId="540153E6" w14:textId="77777777" w:rsidR="00162D10" w:rsidRDefault="00162D10">
      <w:pPr>
        <w:rPr>
          <w:rFonts w:hint="eastAsia"/>
        </w:rPr>
      </w:pPr>
      <w:r>
        <w:rPr>
          <w:rFonts w:hint="eastAsia"/>
        </w:rPr>
        <w:t>防汛抗旱工作直接影响到千家万户的生活质量和社会稳定。当洪水来袭时，如果未能及时疏散群众或保护基础设施，可能会导致严重的人员伤亡和经济损失。同样，在长期干旱的情况下，农业灌溉用水不足将直接影响粮食产量，进而引发食品价格上涨等问题。因此，加强防汛抗旱能力建设，不仅是政府的责任，也是全社会共同关注的重点领域。</w:t>
      </w:r>
    </w:p>
    <w:p w14:paraId="5DF6E89C" w14:textId="77777777" w:rsidR="00162D10" w:rsidRDefault="00162D10">
      <w:pPr>
        <w:rPr>
          <w:rFonts w:hint="eastAsia"/>
        </w:rPr>
      </w:pPr>
    </w:p>
    <w:p w14:paraId="050E9375" w14:textId="77777777" w:rsidR="00162D10" w:rsidRDefault="00162D10">
      <w:pPr>
        <w:rPr>
          <w:rFonts w:hint="eastAsia"/>
        </w:rPr>
      </w:pPr>
    </w:p>
    <w:p w14:paraId="491F9E96" w14:textId="77777777" w:rsidR="00162D10" w:rsidRDefault="00162D10">
      <w:pPr>
        <w:rPr>
          <w:rFonts w:hint="eastAsia"/>
        </w:rPr>
      </w:pPr>
      <w:r>
        <w:rPr>
          <w:rFonts w:hint="eastAsia"/>
        </w:rPr>
        <w:t xml:space="preserve">fáng xùn kàng hàn 的未来展望  </w:t>
      </w:r>
    </w:p>
    <w:p w14:paraId="5C0ABC14" w14:textId="77777777" w:rsidR="00162D10" w:rsidRDefault="00162D10">
      <w:pPr>
        <w:rPr>
          <w:rFonts w:hint="eastAsia"/>
        </w:rPr>
      </w:pPr>
      <w:r>
        <w:rPr>
          <w:rFonts w:hint="eastAsia"/>
        </w:rPr>
        <w:t>面对日益复杂的气候环境，未来的防汛抗旱工作需要进一步创新和发展。一方面，要继续加大科研投入，研发更先进的监测设备和技术手段；另一方面，则要加强公众教育，提高全民防灾减灾意识。同时，还需要注重国际合作，借鉴其他国家的成功经验，共同应对全球范围内的气候变化挑战。只有这样，我们才能在未来的岁月里，更加从容地面对各种自然灾害，守护好我们的家园。</w:t>
      </w:r>
    </w:p>
    <w:p w14:paraId="4341A071" w14:textId="77777777" w:rsidR="00162D10" w:rsidRDefault="00162D10">
      <w:pPr>
        <w:rPr>
          <w:rFonts w:hint="eastAsia"/>
        </w:rPr>
      </w:pPr>
    </w:p>
    <w:p w14:paraId="00E19551" w14:textId="77777777" w:rsidR="00162D10" w:rsidRDefault="00162D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4F710" w14:textId="47B4DF26" w:rsidR="002E3169" w:rsidRDefault="002E3169"/>
    <w:sectPr w:rsidR="002E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69"/>
    <w:rsid w:val="00162D10"/>
    <w:rsid w:val="002E316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A7500-5633-4EC7-AC5A-0FDEABA1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