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8D78" w14:textId="77777777" w:rsidR="00903DD5" w:rsidRDefault="00903DD5">
      <w:pPr>
        <w:rPr>
          <w:rFonts w:hint="eastAsia"/>
        </w:rPr>
      </w:pPr>
    </w:p>
    <w:p w14:paraId="6F5764D3" w14:textId="77777777" w:rsidR="00903DD5" w:rsidRDefault="00903DD5">
      <w:pPr>
        <w:rPr>
          <w:rFonts w:hint="eastAsia"/>
        </w:rPr>
      </w:pPr>
      <w:r>
        <w:rPr>
          <w:rFonts w:hint="eastAsia"/>
        </w:rPr>
        <w:t>风扇的拼音是什么</w:t>
      </w:r>
    </w:p>
    <w:p w14:paraId="21DEE035" w14:textId="77777777" w:rsidR="00903DD5" w:rsidRDefault="00903DD5">
      <w:pPr>
        <w:rPr>
          <w:rFonts w:hint="eastAsia"/>
        </w:rPr>
      </w:pPr>
      <w:r>
        <w:rPr>
          <w:rFonts w:hint="eastAsia"/>
        </w:rPr>
        <w:t>风扇，作为夏季不可或缺的家电之一，其拼音为“fēng shàn”。在汉语中，“风”读作“fēng”，意指空气流动的现象或能力；“扇”读作“shàn”，指的是用来扇风取凉的用具。两者结合，即表示利用电力驱动叶片旋转以促进空气流通、降低环境温度的装置。</w:t>
      </w:r>
    </w:p>
    <w:p w14:paraId="48A2C5F9" w14:textId="77777777" w:rsidR="00903DD5" w:rsidRDefault="00903DD5">
      <w:pPr>
        <w:rPr>
          <w:rFonts w:hint="eastAsia"/>
        </w:rPr>
      </w:pPr>
    </w:p>
    <w:p w14:paraId="1B3E7621" w14:textId="77777777" w:rsidR="00903DD5" w:rsidRDefault="00903DD5">
      <w:pPr>
        <w:rPr>
          <w:rFonts w:hint="eastAsia"/>
        </w:rPr>
      </w:pPr>
    </w:p>
    <w:p w14:paraId="1EDA081B" w14:textId="77777777" w:rsidR="00903DD5" w:rsidRDefault="00903DD5">
      <w:pPr>
        <w:rPr>
          <w:rFonts w:hint="eastAsia"/>
        </w:rPr>
      </w:pPr>
      <w:r>
        <w:rPr>
          <w:rFonts w:hint="eastAsia"/>
        </w:rPr>
        <w:t>风扇的历史与发展</w:t>
      </w:r>
    </w:p>
    <w:p w14:paraId="76887D59" w14:textId="77777777" w:rsidR="00903DD5" w:rsidRDefault="00903DD5">
      <w:pPr>
        <w:rPr>
          <w:rFonts w:hint="eastAsia"/>
        </w:rPr>
      </w:pPr>
      <w:r>
        <w:rPr>
          <w:rFonts w:hint="eastAsia"/>
        </w:rPr>
        <w:t>早在古代，人们就已经开始使用手动扇风的方式来降温，比如手持扇子等。然而，随着科技的进步和工业革命的到来，机械式风扇应运而生。最初的风扇多为台式设计，通过人力或者简单的机械结构驱动叶片旋转。到了19世纪末至20世纪初，随着电动机技术的发展，现代意义上的电风扇开始出现，并迅速普及开来。无论是家用还是办公场所，几乎处处都能见到风扇的身影。</w:t>
      </w:r>
    </w:p>
    <w:p w14:paraId="7611CF45" w14:textId="77777777" w:rsidR="00903DD5" w:rsidRDefault="00903DD5">
      <w:pPr>
        <w:rPr>
          <w:rFonts w:hint="eastAsia"/>
        </w:rPr>
      </w:pPr>
    </w:p>
    <w:p w14:paraId="3033F9E4" w14:textId="77777777" w:rsidR="00903DD5" w:rsidRDefault="00903DD5">
      <w:pPr>
        <w:rPr>
          <w:rFonts w:hint="eastAsia"/>
        </w:rPr>
      </w:pPr>
    </w:p>
    <w:p w14:paraId="70463707" w14:textId="77777777" w:rsidR="00903DD5" w:rsidRDefault="00903DD5">
      <w:pPr>
        <w:rPr>
          <w:rFonts w:hint="eastAsia"/>
        </w:rPr>
      </w:pPr>
      <w:r>
        <w:rPr>
          <w:rFonts w:hint="eastAsia"/>
        </w:rPr>
        <w:t>风扇的种类</w:t>
      </w:r>
    </w:p>
    <w:p w14:paraId="0C1B5850" w14:textId="77777777" w:rsidR="00903DD5" w:rsidRDefault="00903DD5">
      <w:pPr>
        <w:rPr>
          <w:rFonts w:hint="eastAsia"/>
        </w:rPr>
      </w:pPr>
      <w:r>
        <w:rPr>
          <w:rFonts w:hint="eastAsia"/>
        </w:rPr>
        <w:t>根据不同的应用场景和个人需求，风扇有着多种类型。其中最为常见的有立式风扇、台式风扇、壁挂式风扇以及塔式风扇等。立式风扇通常高度适中，适合放置于客厅或较大的空间内使用；台式风扇则因其小巧灵活的特点，特别适合摆放在书桌或床头；壁挂式风扇可以节省地面空间，是小户型家庭的理想选择；而塔式风扇以其独特的外形设计，不仅美观大方，而且送风面积广泛，深受广大消费者的喜爱。</w:t>
      </w:r>
    </w:p>
    <w:p w14:paraId="75EEB035" w14:textId="77777777" w:rsidR="00903DD5" w:rsidRDefault="00903DD5">
      <w:pPr>
        <w:rPr>
          <w:rFonts w:hint="eastAsia"/>
        </w:rPr>
      </w:pPr>
    </w:p>
    <w:p w14:paraId="2DACF91E" w14:textId="77777777" w:rsidR="00903DD5" w:rsidRDefault="00903DD5">
      <w:pPr>
        <w:rPr>
          <w:rFonts w:hint="eastAsia"/>
        </w:rPr>
      </w:pPr>
    </w:p>
    <w:p w14:paraId="3E7FD3AF" w14:textId="77777777" w:rsidR="00903DD5" w:rsidRDefault="00903DD5">
      <w:pPr>
        <w:rPr>
          <w:rFonts w:hint="eastAsia"/>
        </w:rPr>
      </w:pPr>
      <w:r>
        <w:rPr>
          <w:rFonts w:hint="eastAsia"/>
        </w:rPr>
        <w:t>风扇的工作原理</w:t>
      </w:r>
    </w:p>
    <w:p w14:paraId="2183DA5B" w14:textId="77777777" w:rsidR="00903DD5" w:rsidRDefault="00903DD5">
      <w:pPr>
        <w:rPr>
          <w:rFonts w:hint="eastAsia"/>
        </w:rPr>
      </w:pPr>
      <w:r>
        <w:rPr>
          <w:rFonts w:hint="eastAsia"/>
        </w:rPr>
        <w:t>风扇的基本工作原理主要是基于电动机带动叶片快速旋转，从而形成气流。当风扇启动后，电动机会产生动力，使叶片按照特定的方向高速旋转。这样，在叶片前方会形成一个低压区，而在叶片后方则形成高压区。由于空气总是从高压区域向低压区域流动，因此便形成了我们所感受到的凉爽气流。一些高端风扇还配备了调速功能，用户可以根据自己的实际需要调整风力大小，以达到最佳的使用体验。</w:t>
      </w:r>
    </w:p>
    <w:p w14:paraId="2F38D00A" w14:textId="77777777" w:rsidR="00903DD5" w:rsidRDefault="00903DD5">
      <w:pPr>
        <w:rPr>
          <w:rFonts w:hint="eastAsia"/>
        </w:rPr>
      </w:pPr>
    </w:p>
    <w:p w14:paraId="45719BBC" w14:textId="77777777" w:rsidR="00903DD5" w:rsidRDefault="00903DD5">
      <w:pPr>
        <w:rPr>
          <w:rFonts w:hint="eastAsia"/>
        </w:rPr>
      </w:pPr>
    </w:p>
    <w:p w14:paraId="1800CE1A" w14:textId="77777777" w:rsidR="00903DD5" w:rsidRDefault="00903DD5">
      <w:pPr>
        <w:rPr>
          <w:rFonts w:hint="eastAsia"/>
        </w:rPr>
      </w:pPr>
      <w:r>
        <w:rPr>
          <w:rFonts w:hint="eastAsia"/>
        </w:rPr>
        <w:t>风扇的维护与保养</w:t>
      </w:r>
    </w:p>
    <w:p w14:paraId="3EB02181" w14:textId="77777777" w:rsidR="00903DD5" w:rsidRDefault="00903DD5">
      <w:pPr>
        <w:rPr>
          <w:rFonts w:hint="eastAsia"/>
        </w:rPr>
      </w:pPr>
      <w:r>
        <w:rPr>
          <w:rFonts w:hint="eastAsia"/>
        </w:rPr>
        <w:t>为了确保风扇能够长期稳定运行，定期的维护和保养是非常必要的。在清洁方面，建议每隔一段时间就对风扇表面进行擦拭，尤其是叶片部分，避免灰尘积累影响出风效果。对于长时间未使用的风扇，在重新启用之前最好检查一下电源线是否完好无损，以免发生安全事故。如果发现风扇运转时发出异常声响，应及时停机并查找原因，必要时寻求专业人员的帮助进行维修。</w:t>
      </w:r>
    </w:p>
    <w:p w14:paraId="1DB4FA28" w14:textId="77777777" w:rsidR="00903DD5" w:rsidRDefault="00903DD5">
      <w:pPr>
        <w:rPr>
          <w:rFonts w:hint="eastAsia"/>
        </w:rPr>
      </w:pPr>
    </w:p>
    <w:p w14:paraId="31633F0F" w14:textId="77777777" w:rsidR="00903DD5" w:rsidRDefault="00903DD5">
      <w:pPr>
        <w:rPr>
          <w:rFonts w:hint="eastAsia"/>
        </w:rPr>
      </w:pPr>
    </w:p>
    <w:p w14:paraId="36F0C023" w14:textId="77777777" w:rsidR="00903DD5" w:rsidRDefault="00903D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BEECD9" w14:textId="4776E30A" w:rsidR="004323C2" w:rsidRDefault="004323C2"/>
    <w:sectPr w:rsidR="0043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C2"/>
    <w:rsid w:val="00317C12"/>
    <w:rsid w:val="004323C2"/>
    <w:rsid w:val="009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1224A-A966-4013-95FB-F77AA69F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