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0066" w14:textId="77777777" w:rsidR="00FB7B82" w:rsidRDefault="00FB7B82">
      <w:pPr>
        <w:rPr>
          <w:rFonts w:hint="eastAsia"/>
        </w:rPr>
      </w:pPr>
    </w:p>
    <w:p w14:paraId="3B0181FB" w14:textId="77777777" w:rsidR="00FB7B82" w:rsidRDefault="00FB7B82">
      <w:pPr>
        <w:rPr>
          <w:rFonts w:hint="eastAsia"/>
        </w:rPr>
      </w:pPr>
      <w:r>
        <w:rPr>
          <w:rFonts w:hint="eastAsia"/>
        </w:rPr>
        <w:t>风筝的拼音的声调怎么标</w:t>
      </w:r>
    </w:p>
    <w:p w14:paraId="286FC7C0" w14:textId="77777777" w:rsidR="00FB7B82" w:rsidRDefault="00FB7B82">
      <w:pPr>
        <w:rPr>
          <w:rFonts w:hint="eastAsia"/>
        </w:rPr>
      </w:pPr>
      <w:r>
        <w:rPr>
          <w:rFonts w:hint="eastAsia"/>
        </w:rPr>
        <w:t>风筝，在汉语中是一个富有诗意且让人联想到春天和户外活动的词汇。它由两个汉字组成：“风”和“筝”。对于学习汉语或对汉语拼音感兴趣的人来说，了解这两个字的拼音以及它们的声调如何标注是非常重要的。</w:t>
      </w:r>
    </w:p>
    <w:p w14:paraId="64CCBD10" w14:textId="77777777" w:rsidR="00FB7B82" w:rsidRDefault="00FB7B82">
      <w:pPr>
        <w:rPr>
          <w:rFonts w:hint="eastAsia"/>
        </w:rPr>
      </w:pPr>
    </w:p>
    <w:p w14:paraId="02C61B2C" w14:textId="77777777" w:rsidR="00FB7B82" w:rsidRDefault="00FB7B82">
      <w:pPr>
        <w:rPr>
          <w:rFonts w:hint="eastAsia"/>
        </w:rPr>
      </w:pPr>
    </w:p>
    <w:p w14:paraId="60F6C6F9" w14:textId="77777777" w:rsidR="00FB7B82" w:rsidRDefault="00FB7B82">
      <w:pPr>
        <w:rPr>
          <w:rFonts w:hint="eastAsia"/>
        </w:rPr>
      </w:pPr>
      <w:r>
        <w:rPr>
          <w:rFonts w:hint="eastAsia"/>
        </w:rPr>
        <w:t>“风”的拼音及声调</w:t>
      </w:r>
    </w:p>
    <w:p w14:paraId="38CE920E" w14:textId="77777777" w:rsidR="00FB7B82" w:rsidRDefault="00FB7B82">
      <w:pPr>
        <w:rPr>
          <w:rFonts w:hint="eastAsia"/>
        </w:rPr>
      </w:pPr>
      <w:r>
        <w:rPr>
          <w:rFonts w:hint="eastAsia"/>
        </w:rPr>
        <w:t>我们来看“风”这个字。“风”的拼音是"fēng"。这里的"feng"代表了这个字的发音，而上面的小短横线（ˉ）表示的是第一声。在汉语拼音系统中，声调标记分为四声和轻声。第一声为平声，发音时声音保持平稳、高扬，没有升降变化。因此，“风”的完整拼音标注为"fēng"，表明在说这个词时，应该从一个较高的音调开始，并保持这一高度不变。</w:t>
      </w:r>
    </w:p>
    <w:p w14:paraId="2F34BC69" w14:textId="77777777" w:rsidR="00FB7B82" w:rsidRDefault="00FB7B82">
      <w:pPr>
        <w:rPr>
          <w:rFonts w:hint="eastAsia"/>
        </w:rPr>
      </w:pPr>
    </w:p>
    <w:p w14:paraId="7692CA75" w14:textId="77777777" w:rsidR="00FB7B82" w:rsidRDefault="00FB7B82">
      <w:pPr>
        <w:rPr>
          <w:rFonts w:hint="eastAsia"/>
        </w:rPr>
      </w:pPr>
    </w:p>
    <w:p w14:paraId="293151C4" w14:textId="77777777" w:rsidR="00FB7B82" w:rsidRDefault="00FB7B82">
      <w:pPr>
        <w:rPr>
          <w:rFonts w:hint="eastAsia"/>
        </w:rPr>
      </w:pPr>
      <w:r>
        <w:rPr>
          <w:rFonts w:hint="eastAsia"/>
        </w:rPr>
        <w:t>“筝”的拼音及声调</w:t>
      </w:r>
    </w:p>
    <w:p w14:paraId="69673372" w14:textId="77777777" w:rsidR="00FB7B82" w:rsidRDefault="00FB7B82">
      <w:pPr>
        <w:rPr>
          <w:rFonts w:hint="eastAsia"/>
        </w:rPr>
      </w:pPr>
      <w:r>
        <w:rPr>
          <w:rFonts w:hint="eastAsia"/>
        </w:rPr>
        <w:t>接着，我们分析“筝”字。“筝”的拼音是"zhēng"。同样地，“zheng”是它的基本发音，而声调符号也是第一声（ˉ），这意味着“筝”也以高平调的方式发音。在实际说话或朗读中，当说到“筝”字时，要确保发音从高处开始并维持这个音调水平，不升也不降。因此，“筝”的正确拼音标注方式是"zhēng"。</w:t>
      </w:r>
    </w:p>
    <w:p w14:paraId="6BF52A09" w14:textId="77777777" w:rsidR="00FB7B82" w:rsidRDefault="00FB7B82">
      <w:pPr>
        <w:rPr>
          <w:rFonts w:hint="eastAsia"/>
        </w:rPr>
      </w:pPr>
    </w:p>
    <w:p w14:paraId="25093C63" w14:textId="77777777" w:rsidR="00FB7B82" w:rsidRDefault="00FB7B82">
      <w:pPr>
        <w:rPr>
          <w:rFonts w:hint="eastAsia"/>
        </w:rPr>
      </w:pPr>
    </w:p>
    <w:p w14:paraId="34767C6C" w14:textId="77777777" w:rsidR="00FB7B82" w:rsidRDefault="00FB7B82">
      <w:pPr>
        <w:rPr>
          <w:rFonts w:hint="eastAsia"/>
        </w:rPr>
      </w:pPr>
      <w:r>
        <w:rPr>
          <w:rFonts w:hint="eastAsia"/>
        </w:rPr>
        <w:t>组合起来：“风筝”的拼音</w:t>
      </w:r>
    </w:p>
    <w:p w14:paraId="2C616EF9" w14:textId="77777777" w:rsidR="00FB7B82" w:rsidRDefault="00FB7B82">
      <w:pPr>
        <w:rPr>
          <w:rFonts w:hint="eastAsia"/>
        </w:rPr>
      </w:pPr>
      <w:r>
        <w:rPr>
          <w:rFonts w:hint="eastAsia"/>
        </w:rPr>
        <w:t>当我们把“风”和“筝”组合在一起形成“风筝”一词时，其拼音就变成了"fēng zhēng"。这里要注意的是，每个字都保留了自己的声调标记，这很重要，因为即使是在复合词中，每个汉字的声调仍然独立存在，这对于正确理解和发出词语的音调至关重要。掌握这一点，不仅有助于提高汉语学习者的发音准确性，还能帮助他们更好地理解汉语语音系统的复杂性。</w:t>
      </w:r>
    </w:p>
    <w:p w14:paraId="4520ADDA" w14:textId="77777777" w:rsidR="00FB7B82" w:rsidRDefault="00FB7B82">
      <w:pPr>
        <w:rPr>
          <w:rFonts w:hint="eastAsia"/>
        </w:rPr>
      </w:pPr>
    </w:p>
    <w:p w14:paraId="3800B68F" w14:textId="77777777" w:rsidR="00FB7B82" w:rsidRDefault="00FB7B82">
      <w:pPr>
        <w:rPr>
          <w:rFonts w:hint="eastAsia"/>
        </w:rPr>
      </w:pPr>
    </w:p>
    <w:p w14:paraId="56830324" w14:textId="77777777" w:rsidR="00FB7B82" w:rsidRDefault="00FB7B82">
      <w:pPr>
        <w:rPr>
          <w:rFonts w:hint="eastAsia"/>
        </w:rPr>
      </w:pPr>
      <w:r>
        <w:rPr>
          <w:rFonts w:hint="eastAsia"/>
        </w:rPr>
        <w:t>最后的总结</w:t>
      </w:r>
    </w:p>
    <w:p w14:paraId="6EA3A6C8" w14:textId="77777777" w:rsidR="00FB7B82" w:rsidRDefault="00FB7B82">
      <w:pPr>
        <w:rPr>
          <w:rFonts w:hint="eastAsia"/>
        </w:rPr>
      </w:pPr>
      <w:r>
        <w:rPr>
          <w:rFonts w:hint="eastAsia"/>
        </w:rPr>
        <w:t>“风筝”的拼音及其声调标注为"fēng zhēng"。无论是单独还是组合使用，“风”和“筝”这两个字都遵循汉语拼音规则中的第一声调，即平声。通过准确地标记和发音这些声调，我们可以更精确地表达和理解汉语。希望这篇文章能帮助读者更好地掌握“风筝”的拼音和声调，从而提升自己的汉语水平。</w:t>
      </w:r>
    </w:p>
    <w:p w14:paraId="624C72C5" w14:textId="77777777" w:rsidR="00FB7B82" w:rsidRDefault="00FB7B82">
      <w:pPr>
        <w:rPr>
          <w:rFonts w:hint="eastAsia"/>
        </w:rPr>
      </w:pPr>
    </w:p>
    <w:p w14:paraId="7467D74C" w14:textId="77777777" w:rsidR="00FB7B82" w:rsidRDefault="00FB7B82">
      <w:pPr>
        <w:rPr>
          <w:rFonts w:hint="eastAsia"/>
        </w:rPr>
      </w:pPr>
    </w:p>
    <w:p w14:paraId="090E2DF9" w14:textId="77777777" w:rsidR="00FB7B82" w:rsidRDefault="00FB7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C0F84" w14:textId="4EBB7898" w:rsidR="00695A76" w:rsidRDefault="00695A76"/>
    <w:sectPr w:rsidR="0069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76"/>
    <w:rsid w:val="00317C12"/>
    <w:rsid w:val="00695A76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4D71E-E2BF-441E-9E9D-42A1CAB2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