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3D45" w14:textId="77777777" w:rsidR="005A274F" w:rsidRDefault="005A274F">
      <w:pPr>
        <w:rPr>
          <w:rFonts w:hint="eastAsia"/>
        </w:rPr>
      </w:pPr>
      <w:r>
        <w:rPr>
          <w:rFonts w:hint="eastAsia"/>
        </w:rPr>
        <w:t>gao ya jian yu：独特的概念与背景</w:t>
      </w:r>
    </w:p>
    <w:p w14:paraId="3F4407FB" w14:textId="77777777" w:rsidR="005A274F" w:rsidRDefault="005A274F">
      <w:pPr>
        <w:rPr>
          <w:rFonts w:hint="eastAsia"/>
        </w:rPr>
      </w:pPr>
      <w:r>
        <w:rPr>
          <w:rFonts w:hint="eastAsia"/>
        </w:rPr>
        <w:t>“高压监狱”这一概念听起来便让人不寒而栗，它不仅仅是一个简单的词汇组合，更代表了一种极端环境下的人类生存状态。在现代社会中，“高压监狱”通常指代那些以高强度管理、严格纪律和极端环境著称的特殊监狱设施。这些地方往往用于关押最危险或最难管理的囚犯，其设计目的就是为了确保绝对的安全和控制。从历史上看，许多国家都曾建立过类似的机构，用来应对棘手的犯罪问题。</w:t>
      </w:r>
    </w:p>
    <w:p w14:paraId="15DB71CC" w14:textId="77777777" w:rsidR="005A274F" w:rsidRDefault="005A274F">
      <w:pPr>
        <w:rPr>
          <w:rFonts w:hint="eastAsia"/>
        </w:rPr>
      </w:pPr>
    </w:p>
    <w:p w14:paraId="63D193A2" w14:textId="77777777" w:rsidR="005A274F" w:rsidRDefault="005A274F">
      <w:pPr>
        <w:rPr>
          <w:rFonts w:hint="eastAsia"/>
        </w:rPr>
      </w:pPr>
    </w:p>
    <w:p w14:paraId="423AAEAB" w14:textId="77777777" w:rsidR="005A274F" w:rsidRDefault="005A274F">
      <w:pPr>
        <w:rPr>
          <w:rFonts w:hint="eastAsia"/>
        </w:rPr>
      </w:pPr>
      <w:r>
        <w:rPr>
          <w:rFonts w:hint="eastAsia"/>
        </w:rPr>
        <w:t>gao ya jian yu：建筑结构与安全措施</w:t>
      </w:r>
    </w:p>
    <w:p w14:paraId="7A4ECC05" w14:textId="77777777" w:rsidR="005A274F" w:rsidRDefault="005A274F">
      <w:pPr>
        <w:rPr>
          <w:rFonts w:hint="eastAsia"/>
        </w:rPr>
      </w:pPr>
      <w:r>
        <w:rPr>
          <w:rFonts w:hint="eastAsia"/>
        </w:rPr>
        <w:t>高压监狱的设计极为复杂，其建筑结构充分体现了对安全性和监控能力的极致追求。例如，墙体通常采用钢筋混凝土建造，厚度可达数米，以防止任何形式的破坏或逃脱尝试。同时，监狱内部被划分为多个独立区域，每个区域之间设有厚重的金属门，并由电子系统控制开关。现代化的高压监狱还配备了先进的监控设备，如高清摄像头、热成像仪以及生物识别技术，确保任何异常行为都能被迅速发现并处理。</w:t>
      </w:r>
    </w:p>
    <w:p w14:paraId="63E0C826" w14:textId="77777777" w:rsidR="005A274F" w:rsidRDefault="005A274F">
      <w:pPr>
        <w:rPr>
          <w:rFonts w:hint="eastAsia"/>
        </w:rPr>
      </w:pPr>
    </w:p>
    <w:p w14:paraId="4A2D2127" w14:textId="77777777" w:rsidR="005A274F" w:rsidRDefault="005A274F">
      <w:pPr>
        <w:rPr>
          <w:rFonts w:hint="eastAsia"/>
        </w:rPr>
      </w:pPr>
    </w:p>
    <w:p w14:paraId="67DB7132" w14:textId="77777777" w:rsidR="005A274F" w:rsidRDefault="005A274F">
      <w:pPr>
        <w:rPr>
          <w:rFonts w:hint="eastAsia"/>
        </w:rPr>
      </w:pPr>
      <w:r>
        <w:rPr>
          <w:rFonts w:hint="eastAsia"/>
        </w:rPr>
        <w:t>gao ya jian yu：生活条件与心理影响</w:t>
      </w:r>
    </w:p>
    <w:p w14:paraId="61EB7835" w14:textId="77777777" w:rsidR="005A274F" w:rsidRDefault="005A274F">
      <w:pPr>
        <w:rPr>
          <w:rFonts w:hint="eastAsia"/>
        </w:rPr>
      </w:pPr>
      <w:r>
        <w:rPr>
          <w:rFonts w:hint="eastAsia"/>
        </w:rPr>
        <w:t>尽管高压监狱的主要目标是保障社会安全，但其中的生活条件却常常引发争议。由于高度封闭的环境，囚犯每天能够接触到外界的时间极其有限，甚至有些监狱完全取消了户外活动的机会。这种长期的隔离不仅会对身体造成伤害，还会对心理健康产生深远的影响。研究表明，许多长期处于高压监狱中的囚犯会出现抑郁、焦虑甚至精神分裂的症状。因此，如何平衡惩罚与改造之间的关系，成为了一个亟待解决的问题。</w:t>
      </w:r>
    </w:p>
    <w:p w14:paraId="4E63A5E6" w14:textId="77777777" w:rsidR="005A274F" w:rsidRDefault="005A274F">
      <w:pPr>
        <w:rPr>
          <w:rFonts w:hint="eastAsia"/>
        </w:rPr>
      </w:pPr>
    </w:p>
    <w:p w14:paraId="3CAD0858" w14:textId="77777777" w:rsidR="005A274F" w:rsidRDefault="005A274F">
      <w:pPr>
        <w:rPr>
          <w:rFonts w:hint="eastAsia"/>
        </w:rPr>
      </w:pPr>
    </w:p>
    <w:p w14:paraId="28508B30" w14:textId="77777777" w:rsidR="005A274F" w:rsidRDefault="005A274F">
      <w:pPr>
        <w:rPr>
          <w:rFonts w:hint="eastAsia"/>
        </w:rPr>
      </w:pPr>
      <w:r>
        <w:rPr>
          <w:rFonts w:hint="eastAsia"/>
        </w:rPr>
        <w:t>gao ya jian yu：国际视角下的评价</w:t>
      </w:r>
    </w:p>
    <w:p w14:paraId="12F94186" w14:textId="77777777" w:rsidR="005A274F" w:rsidRDefault="005A274F">
      <w:pPr>
        <w:rPr>
          <w:rFonts w:hint="eastAsia"/>
        </w:rPr>
      </w:pPr>
      <w:r>
        <w:rPr>
          <w:rFonts w:hint="eastAsia"/>
        </w:rPr>
        <w:t>在全球范围内，不同国家对于高压监狱的态度各不相同。一些发达国家认为，高压监狱虽然有效遏制了重罪犯人的威胁，但却可能违背人权原则，尤其是在对待未成年人或精神疾病患者时。相反，部分发展中国家则倾向于支持此类设施的存在，认为这是维护社会稳定的重要手段。值得注意的是，近年来越来越多的声音呼吁通过教育和康复计划替代传统的监禁方式，试图从根本上减少再犯率。</w:t>
      </w:r>
    </w:p>
    <w:p w14:paraId="3CE6A682" w14:textId="77777777" w:rsidR="005A274F" w:rsidRDefault="005A274F">
      <w:pPr>
        <w:rPr>
          <w:rFonts w:hint="eastAsia"/>
        </w:rPr>
      </w:pPr>
    </w:p>
    <w:p w14:paraId="32977CF1" w14:textId="77777777" w:rsidR="005A274F" w:rsidRDefault="005A274F">
      <w:pPr>
        <w:rPr>
          <w:rFonts w:hint="eastAsia"/>
        </w:rPr>
      </w:pPr>
    </w:p>
    <w:p w14:paraId="4FF59413" w14:textId="77777777" w:rsidR="005A274F" w:rsidRDefault="005A274F">
      <w:pPr>
        <w:rPr>
          <w:rFonts w:hint="eastAsia"/>
        </w:rPr>
      </w:pPr>
      <w:r>
        <w:rPr>
          <w:rFonts w:hint="eastAsia"/>
        </w:rPr>
        <w:t>gao ya jian yu：未来发展方向</w:t>
      </w:r>
    </w:p>
    <w:p w14:paraId="527FE8CE" w14:textId="77777777" w:rsidR="005A274F" w:rsidRDefault="005A274F">
      <w:pPr>
        <w:rPr>
          <w:rFonts w:hint="eastAsia"/>
        </w:rPr>
      </w:pPr>
      <w:r>
        <w:rPr>
          <w:rFonts w:hint="eastAsia"/>
        </w:rPr>
        <w:t>随着科技的进步和社会观念的变化，高压监狱的功能和形式也在不断演变。未来的高压监狱可能会更加注重人性化设计，在保证安全的同时改善囚犯的生活质量。例如，引入虚拟现实技术帮助囚犯进行心理治疗，或者利用人工智能分析数据来预测潜在的风险行为。当然，这一切的前提仍然是尊重基本人权，并致力于实现真正的社会正义。无论如何，高压监狱作为人类社会治理体系的一部分，将继续扮演重要的角色。</w:t>
      </w:r>
    </w:p>
    <w:p w14:paraId="45021387" w14:textId="77777777" w:rsidR="005A274F" w:rsidRDefault="005A274F">
      <w:pPr>
        <w:rPr>
          <w:rFonts w:hint="eastAsia"/>
        </w:rPr>
      </w:pPr>
    </w:p>
    <w:p w14:paraId="42010837" w14:textId="77777777" w:rsidR="005A274F" w:rsidRDefault="005A274F">
      <w:pPr>
        <w:rPr>
          <w:rFonts w:hint="eastAsia"/>
        </w:rPr>
      </w:pPr>
      <w:r>
        <w:rPr>
          <w:rFonts w:hint="eastAsia"/>
        </w:rPr>
        <w:t>本文是由每日作文网(2345lzwz.com)为大家创作</w:t>
      </w:r>
    </w:p>
    <w:p w14:paraId="7EF77548" w14:textId="7BB3F669" w:rsidR="001F794B" w:rsidRDefault="001F794B"/>
    <w:sectPr w:rsidR="001F7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B"/>
    <w:rsid w:val="001F794B"/>
    <w:rsid w:val="00317C12"/>
    <w:rsid w:val="005A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493DE-C1B1-48F3-A7AA-367AFCF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94B"/>
    <w:rPr>
      <w:rFonts w:cstheme="majorBidi"/>
      <w:color w:val="2F5496" w:themeColor="accent1" w:themeShade="BF"/>
      <w:sz w:val="28"/>
      <w:szCs w:val="28"/>
    </w:rPr>
  </w:style>
  <w:style w:type="character" w:customStyle="1" w:styleId="50">
    <w:name w:val="标题 5 字符"/>
    <w:basedOn w:val="a0"/>
    <w:link w:val="5"/>
    <w:uiPriority w:val="9"/>
    <w:semiHidden/>
    <w:rsid w:val="001F794B"/>
    <w:rPr>
      <w:rFonts w:cstheme="majorBidi"/>
      <w:color w:val="2F5496" w:themeColor="accent1" w:themeShade="BF"/>
      <w:sz w:val="24"/>
    </w:rPr>
  </w:style>
  <w:style w:type="character" w:customStyle="1" w:styleId="60">
    <w:name w:val="标题 6 字符"/>
    <w:basedOn w:val="a0"/>
    <w:link w:val="6"/>
    <w:uiPriority w:val="9"/>
    <w:semiHidden/>
    <w:rsid w:val="001F794B"/>
    <w:rPr>
      <w:rFonts w:cstheme="majorBidi"/>
      <w:b/>
      <w:bCs/>
      <w:color w:val="2F5496" w:themeColor="accent1" w:themeShade="BF"/>
    </w:rPr>
  </w:style>
  <w:style w:type="character" w:customStyle="1" w:styleId="70">
    <w:name w:val="标题 7 字符"/>
    <w:basedOn w:val="a0"/>
    <w:link w:val="7"/>
    <w:uiPriority w:val="9"/>
    <w:semiHidden/>
    <w:rsid w:val="001F794B"/>
    <w:rPr>
      <w:rFonts w:cstheme="majorBidi"/>
      <w:b/>
      <w:bCs/>
      <w:color w:val="595959" w:themeColor="text1" w:themeTint="A6"/>
    </w:rPr>
  </w:style>
  <w:style w:type="character" w:customStyle="1" w:styleId="80">
    <w:name w:val="标题 8 字符"/>
    <w:basedOn w:val="a0"/>
    <w:link w:val="8"/>
    <w:uiPriority w:val="9"/>
    <w:semiHidden/>
    <w:rsid w:val="001F794B"/>
    <w:rPr>
      <w:rFonts w:cstheme="majorBidi"/>
      <w:color w:val="595959" w:themeColor="text1" w:themeTint="A6"/>
    </w:rPr>
  </w:style>
  <w:style w:type="character" w:customStyle="1" w:styleId="90">
    <w:name w:val="标题 9 字符"/>
    <w:basedOn w:val="a0"/>
    <w:link w:val="9"/>
    <w:uiPriority w:val="9"/>
    <w:semiHidden/>
    <w:rsid w:val="001F794B"/>
    <w:rPr>
      <w:rFonts w:eastAsiaTheme="majorEastAsia" w:cstheme="majorBidi"/>
      <w:color w:val="595959" w:themeColor="text1" w:themeTint="A6"/>
    </w:rPr>
  </w:style>
  <w:style w:type="paragraph" w:styleId="a3">
    <w:name w:val="Title"/>
    <w:basedOn w:val="a"/>
    <w:next w:val="a"/>
    <w:link w:val="a4"/>
    <w:uiPriority w:val="10"/>
    <w:qFormat/>
    <w:rsid w:val="001F7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94B"/>
    <w:pPr>
      <w:spacing w:before="160"/>
      <w:jc w:val="center"/>
    </w:pPr>
    <w:rPr>
      <w:i/>
      <w:iCs/>
      <w:color w:val="404040" w:themeColor="text1" w:themeTint="BF"/>
    </w:rPr>
  </w:style>
  <w:style w:type="character" w:customStyle="1" w:styleId="a8">
    <w:name w:val="引用 字符"/>
    <w:basedOn w:val="a0"/>
    <w:link w:val="a7"/>
    <w:uiPriority w:val="29"/>
    <w:rsid w:val="001F794B"/>
    <w:rPr>
      <w:i/>
      <w:iCs/>
      <w:color w:val="404040" w:themeColor="text1" w:themeTint="BF"/>
    </w:rPr>
  </w:style>
  <w:style w:type="paragraph" w:styleId="a9">
    <w:name w:val="List Paragraph"/>
    <w:basedOn w:val="a"/>
    <w:uiPriority w:val="34"/>
    <w:qFormat/>
    <w:rsid w:val="001F794B"/>
    <w:pPr>
      <w:ind w:left="720"/>
      <w:contextualSpacing/>
    </w:pPr>
  </w:style>
  <w:style w:type="character" w:styleId="aa">
    <w:name w:val="Intense Emphasis"/>
    <w:basedOn w:val="a0"/>
    <w:uiPriority w:val="21"/>
    <w:qFormat/>
    <w:rsid w:val="001F794B"/>
    <w:rPr>
      <w:i/>
      <w:iCs/>
      <w:color w:val="2F5496" w:themeColor="accent1" w:themeShade="BF"/>
    </w:rPr>
  </w:style>
  <w:style w:type="paragraph" w:styleId="ab">
    <w:name w:val="Intense Quote"/>
    <w:basedOn w:val="a"/>
    <w:next w:val="a"/>
    <w:link w:val="ac"/>
    <w:uiPriority w:val="30"/>
    <w:qFormat/>
    <w:rsid w:val="001F7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94B"/>
    <w:rPr>
      <w:i/>
      <w:iCs/>
      <w:color w:val="2F5496" w:themeColor="accent1" w:themeShade="BF"/>
    </w:rPr>
  </w:style>
  <w:style w:type="character" w:styleId="ad">
    <w:name w:val="Intense Reference"/>
    <w:basedOn w:val="a0"/>
    <w:uiPriority w:val="32"/>
    <w:qFormat/>
    <w:rsid w:val="001F7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