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3880C" w14:textId="77777777" w:rsidR="00E96B11" w:rsidRDefault="00E96B11">
      <w:pPr>
        <w:rPr>
          <w:rFonts w:hint="eastAsia"/>
        </w:rPr>
      </w:pPr>
      <w:r>
        <w:rPr>
          <w:rFonts w:hint="eastAsia"/>
        </w:rPr>
        <w:t>Zhong Kong Shi De Pin Yin</w:t>
      </w:r>
    </w:p>
    <w:p w14:paraId="1FA20FC4" w14:textId="77777777" w:rsidR="00E96B11" w:rsidRDefault="00E96B11">
      <w:pPr>
        <w:rPr>
          <w:rFonts w:hint="eastAsia"/>
        </w:rPr>
      </w:pPr>
      <w:r>
        <w:rPr>
          <w:rFonts w:hint="eastAsia"/>
        </w:rPr>
        <w:t>中控室的拼音是 "Zhòng Kòng Shì"。中控室，即中央控制室，在现代工业、交通、能源、通信等众多领域扮演着至关重要的角色。它不仅是技术集成的核心，也是决策指挥的重要场所。在大型设施或系统中，中控室就像是大脑，负责协调和监控所有子系统的运行状态，确保整个系统稳定、安全、高效地运作。</w:t>
      </w:r>
    </w:p>
    <w:p w14:paraId="677732D5" w14:textId="77777777" w:rsidR="00E96B11" w:rsidRDefault="00E96B11">
      <w:pPr>
        <w:rPr>
          <w:rFonts w:hint="eastAsia"/>
        </w:rPr>
      </w:pPr>
    </w:p>
    <w:p w14:paraId="2F21AEF3" w14:textId="77777777" w:rsidR="00E96B11" w:rsidRDefault="00E96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52BC" w14:textId="77777777" w:rsidR="00E96B11" w:rsidRDefault="00E96B11">
      <w:pPr>
        <w:rPr>
          <w:rFonts w:hint="eastAsia"/>
        </w:rPr>
      </w:pPr>
      <w:r>
        <w:rPr>
          <w:rFonts w:hint="eastAsia"/>
        </w:rPr>
        <w:t>中控室的历史与发展</w:t>
      </w:r>
    </w:p>
    <w:p w14:paraId="6E21EA10" w14:textId="77777777" w:rsidR="00E96B11" w:rsidRDefault="00E96B11">
      <w:pPr>
        <w:rPr>
          <w:rFonts w:hint="eastAsia"/>
        </w:rPr>
      </w:pPr>
      <w:r>
        <w:rPr>
          <w:rFonts w:hint="eastAsia"/>
        </w:rPr>
        <w:t>自二十世纪初以来，随着工业自动化程度的逐步提高，中控室的概念逐渐形成并发展。早期的中控室可能只是一个简单的操作台，配备基本的仪表盘和开关。随着时间的推移，特别是计算机技术和网络通讯技术的进步，中控室的功能得到了极大的扩展。中控室可以实现对复杂系统的远程监控与控制，支持实时数据分析，预警异常情况，并且能够自动调整参数以优化性能。</w:t>
      </w:r>
    </w:p>
    <w:p w14:paraId="4FE481F1" w14:textId="77777777" w:rsidR="00E96B11" w:rsidRDefault="00E96B11">
      <w:pPr>
        <w:rPr>
          <w:rFonts w:hint="eastAsia"/>
        </w:rPr>
      </w:pPr>
    </w:p>
    <w:p w14:paraId="6F9A1673" w14:textId="77777777" w:rsidR="00E96B11" w:rsidRDefault="00E96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73CE5" w14:textId="77777777" w:rsidR="00E96B11" w:rsidRDefault="00E96B11">
      <w:pPr>
        <w:rPr>
          <w:rFonts w:hint="eastAsia"/>
        </w:rPr>
      </w:pPr>
      <w:r>
        <w:rPr>
          <w:rFonts w:hint="eastAsia"/>
        </w:rPr>
        <w:t>中控室的关键组件和技术</w:t>
      </w:r>
    </w:p>
    <w:p w14:paraId="53FA8764" w14:textId="77777777" w:rsidR="00E96B11" w:rsidRDefault="00E96B11">
      <w:pPr>
        <w:rPr>
          <w:rFonts w:hint="eastAsia"/>
        </w:rPr>
      </w:pPr>
      <w:r>
        <w:rPr>
          <w:rFonts w:hint="eastAsia"/>
        </w:rPr>
        <w:t>一个典型的中控室通常包含多个关键组件：首先是人机界面（HMI），用于操作人员与控制系统之间的互动；其次是服务器集群，它们处理来自不同传感器的数据流；再次是数据库管理系统，用以存储和管理海量的历史数据；最后是网络安全防护体系，确保信息传输的安全性和完整性。视频监控、语音通信、紧急报警等辅助系统也都是不可或缺的部分。</w:t>
      </w:r>
    </w:p>
    <w:p w14:paraId="34DFD9F5" w14:textId="77777777" w:rsidR="00E96B11" w:rsidRDefault="00E96B11">
      <w:pPr>
        <w:rPr>
          <w:rFonts w:hint="eastAsia"/>
        </w:rPr>
      </w:pPr>
    </w:p>
    <w:p w14:paraId="03EF9361" w14:textId="77777777" w:rsidR="00E96B11" w:rsidRDefault="00E96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CCC3B" w14:textId="77777777" w:rsidR="00E96B11" w:rsidRDefault="00E96B11">
      <w:pPr>
        <w:rPr>
          <w:rFonts w:hint="eastAsia"/>
        </w:rPr>
      </w:pPr>
      <w:r>
        <w:rPr>
          <w:rFonts w:hint="eastAsia"/>
        </w:rPr>
        <w:t>中控室的应用场景</w:t>
      </w:r>
    </w:p>
    <w:p w14:paraId="2247042B" w14:textId="77777777" w:rsidR="00E96B11" w:rsidRDefault="00E96B11">
      <w:pPr>
        <w:rPr>
          <w:rFonts w:hint="eastAsia"/>
        </w:rPr>
      </w:pPr>
      <w:r>
        <w:rPr>
          <w:rFonts w:hint="eastAsia"/>
        </w:rPr>
        <w:t>中控室广泛应用于电力生产、石油化工、轨道交通、航空管制、城市供水等多个行业。例如，在发电厂中，通过中控室可以精确调控发电机组的工作状态，保证电网的稳定性；在石油炼化企业里，则能有效监管生产流程中的温度、压力等重要参数，预防安全事故的发生；而在地铁运营中心，借助先进的信号系统和调度软件，实现了列车运行的智能化管理。</w:t>
      </w:r>
    </w:p>
    <w:p w14:paraId="1DF0F1F8" w14:textId="77777777" w:rsidR="00E96B11" w:rsidRDefault="00E96B11">
      <w:pPr>
        <w:rPr>
          <w:rFonts w:hint="eastAsia"/>
        </w:rPr>
      </w:pPr>
    </w:p>
    <w:p w14:paraId="1955B01D" w14:textId="77777777" w:rsidR="00E96B11" w:rsidRDefault="00E96B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F09D5" w14:textId="77777777" w:rsidR="00E96B11" w:rsidRDefault="00E96B11">
      <w:pPr>
        <w:rPr>
          <w:rFonts w:hint="eastAsia"/>
        </w:rPr>
      </w:pPr>
      <w:r>
        <w:rPr>
          <w:rFonts w:hint="eastAsia"/>
        </w:rPr>
        <w:t>未来展望</w:t>
      </w:r>
    </w:p>
    <w:p w14:paraId="2BAB3BF5" w14:textId="77777777" w:rsidR="00E96B11" w:rsidRDefault="00E96B11">
      <w:pPr>
        <w:rPr>
          <w:rFonts w:hint="eastAsia"/>
        </w:rPr>
      </w:pPr>
      <w:r>
        <w:rPr>
          <w:rFonts w:hint="eastAsia"/>
        </w:rPr>
        <w:t>展望未来，随着物联网（IoT）、大数据分析、人工智能等新兴技术的发展，中控室将继续进化。一方面，更加智能的算法将被引入到故障诊断、能耗优化等方面；另一方面，虚拟现实（VR）/增强现实（AR）技术有望改善培训体验，提升应急响应效率。未来的中控室不仅会变得更加高效可靠，还将为人类带来前所未有的便捷和服务。</w:t>
      </w:r>
    </w:p>
    <w:p w14:paraId="0F24A370" w14:textId="77777777" w:rsidR="00E96B11" w:rsidRDefault="00E96B11">
      <w:pPr>
        <w:rPr>
          <w:rFonts w:hint="eastAsia"/>
        </w:rPr>
      </w:pPr>
    </w:p>
    <w:p w14:paraId="654E8145" w14:textId="77777777" w:rsidR="00E96B11" w:rsidRDefault="00E96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2CFC3" w14:textId="0B9EC73F" w:rsidR="00E95F67" w:rsidRDefault="00E95F67"/>
    <w:sectPr w:rsidR="00E9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67"/>
    <w:rsid w:val="00576D25"/>
    <w:rsid w:val="00E95F67"/>
    <w:rsid w:val="00E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DD736-EB27-4FBE-BA1C-F089CD6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