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4CB2" w14:textId="77777777" w:rsidR="00C43101" w:rsidRDefault="00C43101">
      <w:pPr>
        <w:rPr>
          <w:rFonts w:hint="eastAsia"/>
        </w:rPr>
      </w:pPr>
      <w:r>
        <w:rPr>
          <w:rFonts w:hint="eastAsia"/>
        </w:rPr>
        <w:t>zuò shēng 的拼音</w:t>
      </w:r>
    </w:p>
    <w:p w14:paraId="040E8193" w14:textId="77777777" w:rsidR="00C43101" w:rsidRDefault="00C43101">
      <w:pPr>
        <w:rPr>
          <w:rFonts w:hint="eastAsia"/>
        </w:rPr>
      </w:pPr>
      <w:r>
        <w:rPr>
          <w:rFonts w:hint="eastAsia"/>
        </w:rPr>
        <w:t>在汉语的拼音系统中，“作生”的拼音是“zuò shēng”。这两个字通常不作为一个固定词汇出现在中文里，因此其含义会根据上下文的不同而变化。在这里，我们可以将“作生”解读为创造生命或者从事某种生产活动的意义，这将是一个探索创造过程和生命意义的机会。</w:t>
      </w:r>
    </w:p>
    <w:p w14:paraId="41282E7F" w14:textId="77777777" w:rsidR="00C43101" w:rsidRDefault="00C43101">
      <w:pPr>
        <w:rPr>
          <w:rFonts w:hint="eastAsia"/>
        </w:rPr>
      </w:pPr>
    </w:p>
    <w:p w14:paraId="57CB8B2E" w14:textId="77777777" w:rsidR="00C43101" w:rsidRDefault="00C43101">
      <w:pPr>
        <w:rPr>
          <w:rFonts w:hint="eastAsia"/>
        </w:rPr>
      </w:pPr>
      <w:r>
        <w:rPr>
          <w:rFonts w:hint="eastAsia"/>
        </w:rPr>
        <w:t xml:space="preserve"> </w:t>
      </w:r>
    </w:p>
    <w:p w14:paraId="47C0699A" w14:textId="77777777" w:rsidR="00C43101" w:rsidRDefault="00C43101">
      <w:pPr>
        <w:rPr>
          <w:rFonts w:hint="eastAsia"/>
        </w:rPr>
      </w:pPr>
      <w:r>
        <w:rPr>
          <w:rFonts w:hint="eastAsia"/>
        </w:rPr>
        <w:t>创造与生命的交织</w:t>
      </w:r>
    </w:p>
    <w:p w14:paraId="7A281CB2" w14:textId="77777777" w:rsidR="00C43101" w:rsidRDefault="00C43101">
      <w:pPr>
        <w:rPr>
          <w:rFonts w:hint="eastAsia"/>
        </w:rPr>
      </w:pPr>
      <w:r>
        <w:rPr>
          <w:rFonts w:hint="eastAsia"/>
        </w:rPr>
        <w:t>当我们谈论“作生”，我们似乎进入了一个哲学性的讨论领域，其中涵盖了人类对创造行为的理解以及生命本身的奥秘。从远古时代起，人类就一直在模仿自然界的创造模式，通过种植作物、驯养动物等行为来确保生存。而在现代社会，这一概念有了更广泛的延伸，包括了科技领域的创新、艺术创作乃至思想观念的革新。“作生”可以被理解为一种积极向上的生活态度，鼓励人们不断探索未知，勇于挑战自我，以创造更好的未来。</w:t>
      </w:r>
    </w:p>
    <w:p w14:paraId="43D40AA5" w14:textId="77777777" w:rsidR="00C43101" w:rsidRDefault="00C43101">
      <w:pPr>
        <w:rPr>
          <w:rFonts w:hint="eastAsia"/>
        </w:rPr>
      </w:pPr>
    </w:p>
    <w:p w14:paraId="4BB82B67" w14:textId="77777777" w:rsidR="00C43101" w:rsidRDefault="00C43101">
      <w:pPr>
        <w:rPr>
          <w:rFonts w:hint="eastAsia"/>
        </w:rPr>
      </w:pPr>
      <w:r>
        <w:rPr>
          <w:rFonts w:hint="eastAsia"/>
        </w:rPr>
        <w:t xml:space="preserve"> </w:t>
      </w:r>
    </w:p>
    <w:p w14:paraId="2569D639" w14:textId="77777777" w:rsidR="00C43101" w:rsidRDefault="00C43101">
      <w:pPr>
        <w:rPr>
          <w:rFonts w:hint="eastAsia"/>
        </w:rPr>
      </w:pPr>
      <w:r>
        <w:rPr>
          <w:rFonts w:hint="eastAsia"/>
        </w:rPr>
        <w:t>技术进步中的“作生”</w:t>
      </w:r>
    </w:p>
    <w:p w14:paraId="44D9A279" w14:textId="77777777" w:rsidR="00C43101" w:rsidRDefault="00C43101">
      <w:pPr>
        <w:rPr>
          <w:rFonts w:hint="eastAsia"/>
        </w:rPr>
      </w:pPr>
      <w:r>
        <w:rPr>
          <w:rFonts w:hint="eastAsia"/>
        </w:rPr>
        <w:t>随着科学技术的日新月异，“作生”的概念也在不断地演变。生物技术的发展让我们能够更深入地了解生命的本质，甚至参与到基因编辑这样的前沿研究中。同时，机器人技术和人工智能的进步也使得机器可以执行一些原本只有人类才能完成的任务。这种转变不仅改变了我们的生产方式，还影响了我们对于生命和创造力的认知。在这个过程中，“作生”体现出了人类智慧和技术力量相结合所产生的巨大潜力。</w:t>
      </w:r>
    </w:p>
    <w:p w14:paraId="265FB959" w14:textId="77777777" w:rsidR="00C43101" w:rsidRDefault="00C43101">
      <w:pPr>
        <w:rPr>
          <w:rFonts w:hint="eastAsia"/>
        </w:rPr>
      </w:pPr>
    </w:p>
    <w:p w14:paraId="251BD838" w14:textId="77777777" w:rsidR="00C43101" w:rsidRDefault="00C43101">
      <w:pPr>
        <w:rPr>
          <w:rFonts w:hint="eastAsia"/>
        </w:rPr>
      </w:pPr>
      <w:r>
        <w:rPr>
          <w:rFonts w:hint="eastAsia"/>
        </w:rPr>
        <w:t xml:space="preserve"> </w:t>
      </w:r>
    </w:p>
    <w:p w14:paraId="6D4674F1" w14:textId="77777777" w:rsidR="00C43101" w:rsidRDefault="00C43101">
      <w:pPr>
        <w:rPr>
          <w:rFonts w:hint="eastAsia"/>
        </w:rPr>
      </w:pPr>
      <w:r>
        <w:rPr>
          <w:rFonts w:hint="eastAsia"/>
        </w:rPr>
        <w:t>艺术视角下的“作生”</w:t>
      </w:r>
    </w:p>
    <w:p w14:paraId="1E67875A" w14:textId="77777777" w:rsidR="00C43101" w:rsidRDefault="00C43101">
      <w:pPr>
        <w:rPr>
          <w:rFonts w:hint="eastAsia"/>
        </w:rPr>
      </w:pPr>
      <w:r>
        <w:rPr>
          <w:rFonts w:hint="eastAsia"/>
        </w:rPr>
        <w:t>在艺术的世界里，“作生”意味着艺术家们用他们的双手赋予作品灵魂，让静态的画面或雕塑仿佛拥有了生命。无论是绘画、雕塑还是音乐，每一项艺术创作都是创作者内心世界的一次外化表现。他们通过色彩、线条、音符等形式传达着自己对世界的观察和感悟，从而触动观众的心弦。这里所说的“作生”不仅是物质层面的作品诞生，更是精神层面上的一种交流和共鸣。</w:t>
      </w:r>
    </w:p>
    <w:p w14:paraId="5E5FF082" w14:textId="77777777" w:rsidR="00C43101" w:rsidRDefault="00C43101">
      <w:pPr>
        <w:rPr>
          <w:rFonts w:hint="eastAsia"/>
        </w:rPr>
      </w:pPr>
    </w:p>
    <w:p w14:paraId="4134803C" w14:textId="77777777" w:rsidR="00C43101" w:rsidRDefault="00C43101">
      <w:pPr>
        <w:rPr>
          <w:rFonts w:hint="eastAsia"/>
        </w:rPr>
      </w:pPr>
      <w:r>
        <w:rPr>
          <w:rFonts w:hint="eastAsia"/>
        </w:rPr>
        <w:t xml:space="preserve"> </w:t>
      </w:r>
    </w:p>
    <w:p w14:paraId="23D983D9" w14:textId="77777777" w:rsidR="00C43101" w:rsidRDefault="00C43101">
      <w:pPr>
        <w:rPr>
          <w:rFonts w:hint="eastAsia"/>
        </w:rPr>
      </w:pPr>
      <w:r>
        <w:rPr>
          <w:rFonts w:hint="eastAsia"/>
        </w:rPr>
        <w:t>最后的总结</w:t>
      </w:r>
    </w:p>
    <w:p w14:paraId="0205A85D" w14:textId="77777777" w:rsidR="00C43101" w:rsidRDefault="00C43101">
      <w:pPr>
        <w:rPr>
          <w:rFonts w:hint="eastAsia"/>
        </w:rPr>
      </w:pPr>
      <w:r>
        <w:rPr>
          <w:rFonts w:hint="eastAsia"/>
        </w:rPr>
        <w:t>“作生”的拼音虽然简单，但它背后所蕴含的意义却是丰富多彩的。它既是对传统农业社会生产活动的一种回顾，也是现代科技创新发展的缩影；既体现了艺术创作中赋予无生命物体以生命力的过程，又反映了哲学层面对人类存在价值的思考。“作生”这个词语提醒我们要珍惜每一次创造的机会，并且用心去感受每一个新生事物所带来的美好。</w:t>
      </w:r>
    </w:p>
    <w:p w14:paraId="03693B47" w14:textId="77777777" w:rsidR="00C43101" w:rsidRDefault="00C43101">
      <w:pPr>
        <w:rPr>
          <w:rFonts w:hint="eastAsia"/>
        </w:rPr>
      </w:pPr>
    </w:p>
    <w:p w14:paraId="4B87C3CD" w14:textId="77777777" w:rsidR="00C43101" w:rsidRDefault="00C43101">
      <w:pPr>
        <w:rPr>
          <w:rFonts w:hint="eastAsia"/>
        </w:rPr>
      </w:pPr>
      <w:r>
        <w:rPr>
          <w:rFonts w:hint="eastAsia"/>
        </w:rPr>
        <w:t>本文是由每日作文网(2345lzwz.com)为大家创作</w:t>
      </w:r>
    </w:p>
    <w:p w14:paraId="4354D6E7" w14:textId="7713BEB3" w:rsidR="00886531" w:rsidRDefault="00886531"/>
    <w:sectPr w:rsidR="00886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31"/>
    <w:rsid w:val="00576D25"/>
    <w:rsid w:val="00886531"/>
    <w:rsid w:val="00C4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66643-00D8-47C1-9863-75E4E057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531"/>
    <w:rPr>
      <w:rFonts w:cstheme="majorBidi"/>
      <w:color w:val="2F5496" w:themeColor="accent1" w:themeShade="BF"/>
      <w:sz w:val="28"/>
      <w:szCs w:val="28"/>
    </w:rPr>
  </w:style>
  <w:style w:type="character" w:customStyle="1" w:styleId="50">
    <w:name w:val="标题 5 字符"/>
    <w:basedOn w:val="a0"/>
    <w:link w:val="5"/>
    <w:uiPriority w:val="9"/>
    <w:semiHidden/>
    <w:rsid w:val="00886531"/>
    <w:rPr>
      <w:rFonts w:cstheme="majorBidi"/>
      <w:color w:val="2F5496" w:themeColor="accent1" w:themeShade="BF"/>
      <w:sz w:val="24"/>
    </w:rPr>
  </w:style>
  <w:style w:type="character" w:customStyle="1" w:styleId="60">
    <w:name w:val="标题 6 字符"/>
    <w:basedOn w:val="a0"/>
    <w:link w:val="6"/>
    <w:uiPriority w:val="9"/>
    <w:semiHidden/>
    <w:rsid w:val="00886531"/>
    <w:rPr>
      <w:rFonts w:cstheme="majorBidi"/>
      <w:b/>
      <w:bCs/>
      <w:color w:val="2F5496" w:themeColor="accent1" w:themeShade="BF"/>
    </w:rPr>
  </w:style>
  <w:style w:type="character" w:customStyle="1" w:styleId="70">
    <w:name w:val="标题 7 字符"/>
    <w:basedOn w:val="a0"/>
    <w:link w:val="7"/>
    <w:uiPriority w:val="9"/>
    <w:semiHidden/>
    <w:rsid w:val="00886531"/>
    <w:rPr>
      <w:rFonts w:cstheme="majorBidi"/>
      <w:b/>
      <w:bCs/>
      <w:color w:val="595959" w:themeColor="text1" w:themeTint="A6"/>
    </w:rPr>
  </w:style>
  <w:style w:type="character" w:customStyle="1" w:styleId="80">
    <w:name w:val="标题 8 字符"/>
    <w:basedOn w:val="a0"/>
    <w:link w:val="8"/>
    <w:uiPriority w:val="9"/>
    <w:semiHidden/>
    <w:rsid w:val="00886531"/>
    <w:rPr>
      <w:rFonts w:cstheme="majorBidi"/>
      <w:color w:val="595959" w:themeColor="text1" w:themeTint="A6"/>
    </w:rPr>
  </w:style>
  <w:style w:type="character" w:customStyle="1" w:styleId="90">
    <w:name w:val="标题 9 字符"/>
    <w:basedOn w:val="a0"/>
    <w:link w:val="9"/>
    <w:uiPriority w:val="9"/>
    <w:semiHidden/>
    <w:rsid w:val="00886531"/>
    <w:rPr>
      <w:rFonts w:eastAsiaTheme="majorEastAsia" w:cstheme="majorBidi"/>
      <w:color w:val="595959" w:themeColor="text1" w:themeTint="A6"/>
    </w:rPr>
  </w:style>
  <w:style w:type="paragraph" w:styleId="a3">
    <w:name w:val="Title"/>
    <w:basedOn w:val="a"/>
    <w:next w:val="a"/>
    <w:link w:val="a4"/>
    <w:uiPriority w:val="10"/>
    <w:qFormat/>
    <w:rsid w:val="00886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531"/>
    <w:pPr>
      <w:spacing w:before="160"/>
      <w:jc w:val="center"/>
    </w:pPr>
    <w:rPr>
      <w:i/>
      <w:iCs/>
      <w:color w:val="404040" w:themeColor="text1" w:themeTint="BF"/>
    </w:rPr>
  </w:style>
  <w:style w:type="character" w:customStyle="1" w:styleId="a8">
    <w:name w:val="引用 字符"/>
    <w:basedOn w:val="a0"/>
    <w:link w:val="a7"/>
    <w:uiPriority w:val="29"/>
    <w:rsid w:val="00886531"/>
    <w:rPr>
      <w:i/>
      <w:iCs/>
      <w:color w:val="404040" w:themeColor="text1" w:themeTint="BF"/>
    </w:rPr>
  </w:style>
  <w:style w:type="paragraph" w:styleId="a9">
    <w:name w:val="List Paragraph"/>
    <w:basedOn w:val="a"/>
    <w:uiPriority w:val="34"/>
    <w:qFormat/>
    <w:rsid w:val="00886531"/>
    <w:pPr>
      <w:ind w:left="720"/>
      <w:contextualSpacing/>
    </w:pPr>
  </w:style>
  <w:style w:type="character" w:styleId="aa">
    <w:name w:val="Intense Emphasis"/>
    <w:basedOn w:val="a0"/>
    <w:uiPriority w:val="21"/>
    <w:qFormat/>
    <w:rsid w:val="00886531"/>
    <w:rPr>
      <w:i/>
      <w:iCs/>
      <w:color w:val="2F5496" w:themeColor="accent1" w:themeShade="BF"/>
    </w:rPr>
  </w:style>
  <w:style w:type="paragraph" w:styleId="ab">
    <w:name w:val="Intense Quote"/>
    <w:basedOn w:val="a"/>
    <w:next w:val="a"/>
    <w:link w:val="ac"/>
    <w:uiPriority w:val="30"/>
    <w:qFormat/>
    <w:rsid w:val="00886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531"/>
    <w:rPr>
      <w:i/>
      <w:iCs/>
      <w:color w:val="2F5496" w:themeColor="accent1" w:themeShade="BF"/>
    </w:rPr>
  </w:style>
  <w:style w:type="character" w:styleId="ad">
    <w:name w:val="Intense Reference"/>
    <w:basedOn w:val="a0"/>
    <w:uiPriority w:val="32"/>
    <w:qFormat/>
    <w:rsid w:val="00886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